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A61A" w14:textId="5303AFB9" w:rsidR="00975C07" w:rsidRPr="00DE0B2E" w:rsidRDefault="00DD6A62" w:rsidP="00E2449E">
      <w:pPr>
        <w:pStyle w:val="Bezmezer"/>
      </w:pPr>
      <w:r>
        <w:rPr>
          <w:noProof/>
        </w:rPr>
        <w:drawing>
          <wp:inline distT="0" distB="0" distL="0" distR="0" wp14:anchorId="4F792512" wp14:editId="5833B26B">
            <wp:extent cx="1295400" cy="243630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905" cy="24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A24B7" w14:textId="26F7D7FF" w:rsidR="001A0E7B" w:rsidRPr="00DE0B2E" w:rsidRDefault="00AD2931" w:rsidP="00373837">
      <w:pPr>
        <w:pStyle w:val="Bezmezer"/>
        <w:rPr>
          <w:b/>
          <w:bCs/>
          <w:sz w:val="72"/>
          <w:szCs w:val="72"/>
        </w:rPr>
      </w:pPr>
      <w:r>
        <w:rPr>
          <w:b/>
          <w:sz w:val="72"/>
        </w:rPr>
        <w:t xml:space="preserve">Čistička vzduchu </w:t>
      </w:r>
      <w:proofErr w:type="spellStart"/>
      <w:r>
        <w:rPr>
          <w:b/>
          <w:sz w:val="72"/>
        </w:rPr>
        <w:t>Smart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Pet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Care</w:t>
      </w:r>
      <w:proofErr w:type="spellEnd"/>
    </w:p>
    <w:p w14:paraId="7C1B40EE" w14:textId="55662AB6" w:rsidR="00215FEB" w:rsidRPr="00001115" w:rsidRDefault="00215FEB" w:rsidP="001A0E7B">
      <w:pPr>
        <w:pStyle w:val="Bezmezer"/>
      </w:pPr>
    </w:p>
    <w:p w14:paraId="49ABE79D" w14:textId="51384FE2" w:rsidR="00296B8F" w:rsidRPr="00DE0B2E" w:rsidRDefault="003D6A6B" w:rsidP="001A0E7B">
      <w:pPr>
        <w:pStyle w:val="Bezmezer"/>
      </w:pPr>
      <w:r>
        <w:t xml:space="preserve">Návod na obsluhu </w:t>
      </w:r>
    </w:p>
    <w:p w14:paraId="6354A113" w14:textId="61FF2804" w:rsidR="00DD6A62" w:rsidRPr="00001115" w:rsidRDefault="00DD6A62" w:rsidP="00DD6A62">
      <w:pPr>
        <w:pStyle w:val="Bezmezer"/>
      </w:pPr>
    </w:p>
    <w:p w14:paraId="786B8826" w14:textId="79E2DE96" w:rsidR="00606426" w:rsidRDefault="00AD2931" w:rsidP="00AD2931">
      <w:pPr>
        <w:pStyle w:val="head"/>
      </w:pPr>
      <w:r>
        <w:t>VAROVANIA</w:t>
      </w:r>
    </w:p>
    <w:p w14:paraId="5E12DA71" w14:textId="70FFED7E" w:rsidR="00AD2931" w:rsidRPr="00AD2931" w:rsidRDefault="00AD2931" w:rsidP="00AD2931">
      <w:pPr>
        <w:pStyle w:val="Bezmezer"/>
        <w:numPr>
          <w:ilvl w:val="0"/>
          <w:numId w:val="25"/>
        </w:numPr>
        <w:ind w:left="284" w:hanging="284"/>
      </w:pPr>
      <w:r>
        <w:t xml:space="preserve">Keď je napájací adaptér poškodený, je potrebné ho nahradiť originálnym napájacím adaptérom, ktorý si zakúpite u výrobcu alebo u </w:t>
      </w:r>
      <w:proofErr w:type="spellStart"/>
      <w:r>
        <w:t>popredajného</w:t>
      </w:r>
      <w:proofErr w:type="spellEnd"/>
      <w:r>
        <w:t xml:space="preserve"> tímu.</w:t>
      </w:r>
    </w:p>
    <w:p w14:paraId="787F82D7" w14:textId="78B6F42F" w:rsidR="00AD2931" w:rsidRPr="00AD2931" w:rsidRDefault="00AD2931" w:rsidP="00AD2931">
      <w:pPr>
        <w:pStyle w:val="Bezmezer"/>
        <w:numPr>
          <w:ilvl w:val="0"/>
          <w:numId w:val="25"/>
        </w:numPr>
        <w:ind w:left="284" w:hanging="284"/>
      </w:pPr>
      <w:r>
        <w:t>Tento spotrebič môžu používať deti staršie ako 8 rokov a osoby so zníženými fyzickými, vnemovými alebo duševnými schopnosťami alebo nedostatkom skúseností a vedomostí len v prípade, že im boli poskytnuté usmernenia alebo dohľad pri používaní spotrebiča a že porozumeli hroziacim rizikám.</w:t>
      </w:r>
    </w:p>
    <w:p w14:paraId="6C8B8247" w14:textId="60270188" w:rsidR="00AD2931" w:rsidRPr="00AD2931" w:rsidRDefault="00AD2931" w:rsidP="00AD2931">
      <w:pPr>
        <w:pStyle w:val="Bezmezer"/>
        <w:numPr>
          <w:ilvl w:val="0"/>
          <w:numId w:val="25"/>
        </w:numPr>
        <w:ind w:left="284" w:hanging="284"/>
      </w:pPr>
      <w:r>
        <w:t xml:space="preserve">Deti sa so spotrebičom nesmú hrať. Deti nesmú vykonávať čistenie a údržbu bez dozoru. </w:t>
      </w:r>
    </w:p>
    <w:p w14:paraId="1CDAAA57" w14:textId="7B6BE74B" w:rsidR="00606426" w:rsidRPr="00AD2931" w:rsidRDefault="00AD2931" w:rsidP="00AD2931">
      <w:pPr>
        <w:pStyle w:val="Bezmezer"/>
        <w:numPr>
          <w:ilvl w:val="0"/>
          <w:numId w:val="25"/>
        </w:numPr>
        <w:ind w:left="284" w:hanging="284"/>
      </w:pPr>
      <w:r>
        <w:t>Pred údržbou čističky vzduchu ju vypnite a odpojte od napájania.</w:t>
      </w:r>
    </w:p>
    <w:p w14:paraId="366C0EFA" w14:textId="77777777" w:rsidR="00606426" w:rsidRPr="00001115" w:rsidRDefault="00606426" w:rsidP="00DD6A62">
      <w:pPr>
        <w:pStyle w:val="Bezmezer"/>
      </w:pPr>
    </w:p>
    <w:p w14:paraId="72890033" w14:textId="77777777" w:rsidR="00AD2931" w:rsidRPr="00001115" w:rsidRDefault="00AD2931" w:rsidP="00DD6A62">
      <w:pPr>
        <w:pStyle w:val="Bezmezer"/>
      </w:pPr>
    </w:p>
    <w:p w14:paraId="1263C4C6" w14:textId="323FFDBF" w:rsidR="00AD2931" w:rsidRDefault="00AD2931" w:rsidP="00AD2931">
      <w:pPr>
        <w:pStyle w:val="head"/>
      </w:pPr>
      <w:r>
        <w:t>Preventívne opatrenia</w:t>
      </w:r>
    </w:p>
    <w:p w14:paraId="17B22DCF" w14:textId="77777777" w:rsidR="00AD2931" w:rsidRDefault="00AD2931" w:rsidP="00DD6A62">
      <w:pPr>
        <w:pStyle w:val="Bezmezer"/>
        <w:rPr>
          <w:lang w:val="en-US"/>
        </w:rPr>
      </w:pPr>
    </w:p>
    <w:p w14:paraId="7E42E7BE" w14:textId="77777777" w:rsidR="00AC5636" w:rsidRPr="00AC5636" w:rsidRDefault="00AC5636" w:rsidP="00AC5636">
      <w:pPr>
        <w:pStyle w:val="Bezmezer"/>
        <w:numPr>
          <w:ilvl w:val="0"/>
          <w:numId w:val="28"/>
        </w:numPr>
        <w:ind w:left="284" w:hanging="284"/>
      </w:pPr>
      <w:r>
        <w:t>Pred premiestňovaním čističku vypnite a odpojte zo siete.</w:t>
      </w:r>
    </w:p>
    <w:p w14:paraId="67C16CFE" w14:textId="780BBF5A" w:rsidR="00AC5636" w:rsidRPr="00AC5636" w:rsidRDefault="00AC5636" w:rsidP="00AC5636">
      <w:pPr>
        <w:pStyle w:val="Bezmezer"/>
        <w:numPr>
          <w:ilvl w:val="0"/>
          <w:numId w:val="28"/>
        </w:numPr>
        <w:ind w:left="284" w:hanging="284"/>
      </w:pPr>
      <w:r>
        <w:t>Čističku nie je možné zapnúť, ak mriežka ventilátora a kryt priehradky na filter nie sú správne nasadené.</w:t>
      </w:r>
    </w:p>
    <w:p w14:paraId="027F279D" w14:textId="4EB20C0B" w:rsidR="00AC5636" w:rsidRPr="00AC5636" w:rsidRDefault="00AC5636" w:rsidP="00AC5636">
      <w:pPr>
        <w:pStyle w:val="Bezmezer"/>
        <w:numPr>
          <w:ilvl w:val="0"/>
          <w:numId w:val="28"/>
        </w:numPr>
        <w:ind w:left="284" w:hanging="284"/>
      </w:pPr>
      <w:r>
        <w:t>Medzi prívodmi vzduchu a stenami alebo inými predmetmi udržiavajte odstup minimálne 20 cm.</w:t>
      </w:r>
    </w:p>
    <w:p w14:paraId="631F759E" w14:textId="1F84DC36" w:rsidR="00AC5636" w:rsidRPr="00AC5636" w:rsidRDefault="00AC5636" w:rsidP="00AC5636">
      <w:pPr>
        <w:pStyle w:val="Bezmezer"/>
        <w:numPr>
          <w:ilvl w:val="0"/>
          <w:numId w:val="28"/>
        </w:numPr>
        <w:ind w:left="284" w:hanging="284"/>
      </w:pPr>
      <w:r>
        <w:t>Pred čistením alebo inou údržbou musí byť prístroj odpojený od napájania.</w:t>
      </w:r>
    </w:p>
    <w:p w14:paraId="404CFD3A" w14:textId="4700D1C4" w:rsidR="00AC5636" w:rsidRPr="00AC5636" w:rsidRDefault="00AC5636" w:rsidP="00AC5636">
      <w:pPr>
        <w:pStyle w:val="Bezmezer"/>
        <w:numPr>
          <w:ilvl w:val="0"/>
          <w:numId w:val="28"/>
        </w:numPr>
        <w:ind w:left="284" w:hanging="284"/>
      </w:pPr>
      <w:r>
        <w:t>Aby ste znížili riziko rozmnožovania baktérií, z vonkajšej strany filtračného sitka pravidelne odstraňujte prach, vlasy a iné častice.</w:t>
      </w:r>
    </w:p>
    <w:p w14:paraId="649B630C" w14:textId="057C375B" w:rsidR="00AC5636" w:rsidRPr="00AC5636" w:rsidRDefault="00AC5636" w:rsidP="00AC5636">
      <w:pPr>
        <w:pStyle w:val="Bezmezer"/>
        <w:numPr>
          <w:ilvl w:val="0"/>
          <w:numId w:val="28"/>
        </w:numPr>
        <w:ind w:left="284" w:hanging="284"/>
      </w:pPr>
      <w:r>
        <w:t>Z prívodu vzduchu odstráňte prach, vlasy a iné častice, aby ste predišli zhoršeniu prísunu vzduchu.</w:t>
      </w:r>
    </w:p>
    <w:p w14:paraId="3833C06A" w14:textId="096447CC" w:rsidR="00AC5636" w:rsidRPr="00AC5636" w:rsidRDefault="00AC5636" w:rsidP="00AC5636">
      <w:pPr>
        <w:pStyle w:val="Bezmezer"/>
        <w:numPr>
          <w:ilvl w:val="0"/>
          <w:numId w:val="28"/>
        </w:numPr>
        <w:ind w:left="284" w:hanging="284"/>
      </w:pPr>
      <w:r>
        <w:t>Keď sa čistička dlhšie nepoužíva, prikryte výstup vzduchu, aby ste predišli vniknutiu prachu, vlasov a iných častíc dovnútra čističky.</w:t>
      </w:r>
    </w:p>
    <w:p w14:paraId="44A716D9" w14:textId="77777777" w:rsidR="00AC5636" w:rsidRPr="00001115" w:rsidRDefault="00AC5636" w:rsidP="00AC5636">
      <w:pPr>
        <w:pStyle w:val="Bezmezer"/>
      </w:pPr>
    </w:p>
    <w:p w14:paraId="3469826B" w14:textId="0F1C1D92" w:rsidR="00AC5636" w:rsidRPr="00AC5636" w:rsidRDefault="00AC5636" w:rsidP="00AC5636">
      <w:pPr>
        <w:pStyle w:val="Bezmezer"/>
      </w:pPr>
      <w:r>
        <w:t>Napájací adaptér a elektrickú zásuvku používajte podľa nasledujúcich pokynov, aby ste predišli požiaru, úrazu elektrickým prúdom alebo inému poškodeniu:</w:t>
      </w:r>
    </w:p>
    <w:p w14:paraId="4EBD0987" w14:textId="18A57C63" w:rsidR="00AC5636" w:rsidRPr="00AC5636" w:rsidRDefault="00AC5636" w:rsidP="00AC5636">
      <w:pPr>
        <w:pStyle w:val="Bezmezer"/>
        <w:numPr>
          <w:ilvl w:val="0"/>
          <w:numId w:val="31"/>
        </w:numPr>
        <w:ind w:left="284" w:hanging="284"/>
      </w:pPr>
      <w:r>
        <w:t>Napájací adaptér príliš neťahajte, nekrúťte ani neohýbajte, inak môže dôjsť k obnaženiu alebo poškodeniu jadra kábla.</w:t>
      </w:r>
    </w:p>
    <w:p w14:paraId="452364E5" w14:textId="72ADB3B0" w:rsidR="00AC5636" w:rsidRPr="00AC5636" w:rsidRDefault="00AC5636" w:rsidP="00AC5636">
      <w:pPr>
        <w:pStyle w:val="Bezmezer"/>
        <w:numPr>
          <w:ilvl w:val="0"/>
          <w:numId w:val="31"/>
        </w:numPr>
        <w:ind w:left="284" w:hanging="284"/>
      </w:pPr>
      <w:r>
        <w:t>Napájací adaptér musí byť pripojený do vhodnej elektrickej zásuvky.</w:t>
      </w:r>
    </w:p>
    <w:p w14:paraId="79E291C2" w14:textId="0CD36352" w:rsidR="00AC5636" w:rsidRPr="00AC5636" w:rsidRDefault="00AC5636" w:rsidP="00AC5636">
      <w:pPr>
        <w:pStyle w:val="Bezmezer"/>
        <w:numPr>
          <w:ilvl w:val="0"/>
          <w:numId w:val="31"/>
        </w:numPr>
        <w:ind w:left="284" w:hanging="284"/>
      </w:pPr>
      <w:r>
        <w:t>Používajte napájací adaptér, ktorý bol priložený k čističke. Nepoužívajte napájacie adaptéry od iných výrobcov.</w:t>
      </w:r>
    </w:p>
    <w:p w14:paraId="03FEC740" w14:textId="24960859" w:rsidR="00AC5636" w:rsidRPr="00AC5636" w:rsidRDefault="00AC5636" w:rsidP="00AC5636">
      <w:pPr>
        <w:pStyle w:val="Bezmezer"/>
        <w:numPr>
          <w:ilvl w:val="0"/>
          <w:numId w:val="31"/>
        </w:numPr>
        <w:ind w:left="284" w:hanging="284"/>
      </w:pPr>
      <w:r>
        <w:t>Pred vykonávaním údržby alebo premiestňovaním čističky ju vždy vytiahnite z elektrickej zásuvky.</w:t>
      </w:r>
    </w:p>
    <w:p w14:paraId="37E32480" w14:textId="77777777" w:rsidR="00AC5636" w:rsidRPr="00001115" w:rsidRDefault="00AC5636" w:rsidP="00AC5636">
      <w:pPr>
        <w:pStyle w:val="Bezmezer"/>
      </w:pPr>
    </w:p>
    <w:p w14:paraId="76F64972" w14:textId="3726C7D8" w:rsidR="00AC5636" w:rsidRPr="00AC5636" w:rsidRDefault="00AC5636" w:rsidP="00AC5636">
      <w:pPr>
        <w:pStyle w:val="Bezmezer"/>
        <w:numPr>
          <w:ilvl w:val="1"/>
          <w:numId w:val="32"/>
        </w:numPr>
        <w:ind w:left="284" w:hanging="284"/>
      </w:pPr>
      <w:r>
        <w:t>Ak začne čistička vydávať nezvyčajné zvuky, uvoľňovať nepríjemný zápach, prehrievať sa alebo sa ventilátor otáča nepravidelne, okamžite ju prestaňte používať.</w:t>
      </w:r>
    </w:p>
    <w:p w14:paraId="616C8E7A" w14:textId="7B68BC71" w:rsidR="00AC5636" w:rsidRPr="00AC5636" w:rsidRDefault="00AC5636" w:rsidP="00AC5636">
      <w:pPr>
        <w:pStyle w:val="Bezmezer"/>
        <w:numPr>
          <w:ilvl w:val="1"/>
          <w:numId w:val="32"/>
        </w:numPr>
        <w:ind w:left="284" w:hanging="284"/>
      </w:pPr>
      <w:r>
        <w:t>Do ochranných krytov, pohyblivých častí a prívodov/výstupov vzduchu nestrkajte prsty ani cudzie predmety.</w:t>
      </w:r>
    </w:p>
    <w:p w14:paraId="1CA2C619" w14:textId="7C1239FA" w:rsidR="00AC5636" w:rsidRPr="00AC5636" w:rsidRDefault="00AC5636" w:rsidP="00AC5636">
      <w:pPr>
        <w:pStyle w:val="Bezmezer"/>
        <w:numPr>
          <w:ilvl w:val="1"/>
          <w:numId w:val="32"/>
        </w:numPr>
        <w:ind w:left="284" w:hanging="284"/>
      </w:pPr>
      <w:r>
        <w:t>Udržujte predmety, ako sú vlasy alebo textílie, v dostatočnej vzdialenosti od čističky, aby nedošlo k zablokovaniu prívodov alebo výstupov vzduchu.</w:t>
      </w:r>
    </w:p>
    <w:p w14:paraId="2B967683" w14:textId="624720A2" w:rsidR="00AC5636" w:rsidRPr="00AC5636" w:rsidRDefault="00AC5636" w:rsidP="00AC5636">
      <w:pPr>
        <w:pStyle w:val="Bezmezer"/>
        <w:numPr>
          <w:ilvl w:val="1"/>
          <w:numId w:val="32"/>
        </w:numPr>
        <w:ind w:left="284" w:hanging="284"/>
      </w:pPr>
      <w:r>
        <w:t>Na čističku si nesadajte, neopierajte sa o ňu a nenakláňajte ju.</w:t>
      </w:r>
    </w:p>
    <w:p w14:paraId="2078221E" w14:textId="5DBBC795" w:rsidR="00AC5636" w:rsidRPr="00AC5636" w:rsidRDefault="00AC5636" w:rsidP="00AC5636">
      <w:pPr>
        <w:pStyle w:val="Bezmezer"/>
        <w:numPr>
          <w:ilvl w:val="1"/>
          <w:numId w:val="32"/>
        </w:numPr>
        <w:ind w:left="284" w:hanging="284"/>
      </w:pPr>
      <w:r>
        <w:t>Pri používaní v kombinácii s plynovými spotrebičmi (ako napríklad plynové sporáky, plynové ohrievače) dostatočne vetrajte, aby ste zabránili otrave oxidom uhoľnatým.</w:t>
      </w:r>
    </w:p>
    <w:p w14:paraId="3BC1A1CE" w14:textId="07E48C14" w:rsidR="00AC5636" w:rsidRPr="00AC5636" w:rsidRDefault="00AC5636" w:rsidP="00AC5636">
      <w:pPr>
        <w:pStyle w:val="Bezmezer"/>
        <w:numPr>
          <w:ilvl w:val="1"/>
          <w:numId w:val="32"/>
        </w:numPr>
        <w:ind w:left="284" w:hanging="284"/>
      </w:pPr>
      <w:r>
        <w:t>Do výstupu vzduchu na čističke nelejte žiadne kvapaliny ani nesypte prášok či iné drobné častice.</w:t>
      </w:r>
    </w:p>
    <w:p w14:paraId="0E692B90" w14:textId="65DE92C9" w:rsidR="00AC5636" w:rsidRPr="00AC5636" w:rsidRDefault="00AC5636" w:rsidP="00AC5636">
      <w:pPr>
        <w:pStyle w:val="Bezmezer"/>
        <w:numPr>
          <w:ilvl w:val="1"/>
          <w:numId w:val="32"/>
        </w:numPr>
        <w:ind w:left="284" w:hanging="284"/>
      </w:pPr>
      <w:r>
        <w:t>Dávajte pozor, aby do čističky nevnikli žiadne horľavé predmety.</w:t>
      </w:r>
    </w:p>
    <w:p w14:paraId="066EDE8D" w14:textId="77777777" w:rsidR="00AC5636" w:rsidRPr="00001115" w:rsidRDefault="00AC5636" w:rsidP="00AC5636">
      <w:pPr>
        <w:pStyle w:val="Bezmezer"/>
      </w:pPr>
    </w:p>
    <w:p w14:paraId="73B8F0FA" w14:textId="1E5A39FA" w:rsidR="00AC5636" w:rsidRPr="00AC5636" w:rsidRDefault="00AC5636" w:rsidP="00AC5636">
      <w:pPr>
        <w:pStyle w:val="Bezmezer"/>
      </w:pPr>
      <w:r>
        <w:t>Aby ste predišli zásahu elektrickým prúdom, vzniku požiaru alebo iným škodám, čističku nepoužívajte za nasledujúcich okolností:</w:t>
      </w:r>
    </w:p>
    <w:p w14:paraId="6C8324C1" w14:textId="2EB18763" w:rsidR="00AC5636" w:rsidRPr="00AC5636" w:rsidRDefault="00AC5636" w:rsidP="00AC5636">
      <w:pPr>
        <w:pStyle w:val="Bezmezer"/>
        <w:numPr>
          <w:ilvl w:val="1"/>
          <w:numId w:val="34"/>
        </w:numPr>
        <w:ind w:left="284" w:hanging="284"/>
      </w:pPr>
      <w:r>
        <w:t>V blízkosti otvoreného ohňa, ako sú napríklad sviečky, kadidlá, kachle, krby, cigarety, prskavky, zapaľovače, viacúčelové baterky, zapaľovače sviečok alebo panvice na oheň.</w:t>
      </w:r>
    </w:p>
    <w:p w14:paraId="0F633DBB" w14:textId="6BA3B3D5" w:rsidR="00AC5636" w:rsidRPr="00AC5636" w:rsidRDefault="00AC5636" w:rsidP="00AC5636">
      <w:pPr>
        <w:pStyle w:val="Bezmezer"/>
        <w:numPr>
          <w:ilvl w:val="1"/>
          <w:numId w:val="34"/>
        </w:numPr>
        <w:ind w:left="284" w:hanging="284"/>
      </w:pPr>
      <w:r>
        <w:t>V blízkosti zariadení, ktoré generujú vysoké teploty, ako sú napríklad elektrické ohrievače, teplovzdušné ventilátory, elektrické ohrievače nôh, elektrické kachle a elektrické žehličky.</w:t>
      </w:r>
    </w:p>
    <w:p w14:paraId="6D43E182" w14:textId="0236EE8A" w:rsidR="00AC5636" w:rsidRPr="00AC5636" w:rsidRDefault="00AC5636" w:rsidP="00AC5636">
      <w:pPr>
        <w:pStyle w:val="Bezmezer"/>
        <w:numPr>
          <w:ilvl w:val="1"/>
          <w:numId w:val="34"/>
        </w:numPr>
        <w:ind w:left="284" w:hanging="284"/>
      </w:pPr>
      <w:r>
        <w:t>Neumiestňujte ju na nestabilných miestach, kde by sa čistička mohla ľahko prevrhnúť.</w:t>
      </w:r>
    </w:p>
    <w:p w14:paraId="330EEDA5" w14:textId="1069D6DD" w:rsidR="00AD2931" w:rsidRDefault="00AC5636" w:rsidP="00AC5636">
      <w:pPr>
        <w:pStyle w:val="Bezmezer"/>
        <w:numPr>
          <w:ilvl w:val="1"/>
          <w:numId w:val="34"/>
        </w:numPr>
        <w:ind w:left="284" w:hanging="284"/>
      </w:pPr>
      <w:r>
        <w:t>Neumiestňujte ju v prostrediach, ktoré sú mimoriadne horľavé, vlhké alebo mokré, ako napríklad v kúpeľniach.</w:t>
      </w:r>
    </w:p>
    <w:p w14:paraId="28A9332D" w14:textId="4216A303" w:rsidR="00AD2931" w:rsidRDefault="00407EA1" w:rsidP="00407EA1">
      <w:pPr>
        <w:pStyle w:val="head"/>
      </w:pPr>
      <w:r>
        <w:lastRenderedPageBreak/>
        <w:t>Opis výrobku</w:t>
      </w:r>
    </w:p>
    <w:p w14:paraId="5D47BDB3" w14:textId="77777777" w:rsidR="00AD2931" w:rsidRPr="00001115" w:rsidRDefault="00AD2931" w:rsidP="00DD6A62">
      <w:pPr>
        <w:pStyle w:val="Bezmezer"/>
      </w:pPr>
    </w:p>
    <w:p w14:paraId="17FDCEB4" w14:textId="77777777" w:rsidR="00407EA1" w:rsidRPr="00407EA1" w:rsidRDefault="00407EA1" w:rsidP="00407EA1">
      <w:pPr>
        <w:pStyle w:val="Bezmezer"/>
      </w:pPr>
      <w:r>
        <w:t>Pred použitím výrobku si pozorne prečítajte tento návod a odložte si ho pre prípad potreby v budúcnosti.</w:t>
      </w:r>
    </w:p>
    <w:p w14:paraId="7EEF9140" w14:textId="4A6885E1" w:rsidR="00407EA1" w:rsidRPr="00407EA1" w:rsidRDefault="00407EA1" w:rsidP="00407EA1">
      <w:pPr>
        <w:pStyle w:val="Bezmezer"/>
      </w:pPr>
      <w:r>
        <w:t>Poznámka: Ilustrácie výrobku, príslušenstva a používateľského rozhrania v návode na obsluhu slúžia len na</w:t>
      </w:r>
      <w:r w:rsidR="00001115">
        <w:t> </w:t>
      </w:r>
      <w:r>
        <w:t>referenčné účely.</w:t>
      </w:r>
    </w:p>
    <w:p w14:paraId="17BBE09E" w14:textId="47A4377D" w:rsidR="00AD2931" w:rsidRDefault="00407EA1" w:rsidP="00407EA1">
      <w:pPr>
        <w:pStyle w:val="Bezmezer"/>
      </w:pPr>
      <w:r>
        <w:t>V dôsledku neustáleho vylepšovania výrobku sa jeho vzhľad a funkcie môžu líšiť.</w:t>
      </w:r>
    </w:p>
    <w:p w14:paraId="57AFDEB5" w14:textId="4FC29743" w:rsidR="00AD2931" w:rsidRDefault="00407EA1" w:rsidP="00DD6A62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C38F87" wp14:editId="089D6F2E">
                <wp:simplePos x="0" y="0"/>
                <wp:positionH relativeFrom="margin">
                  <wp:posOffset>2153285</wp:posOffset>
                </wp:positionH>
                <wp:positionV relativeFrom="paragraph">
                  <wp:posOffset>144976</wp:posOffset>
                </wp:positionV>
                <wp:extent cx="1496695" cy="190500"/>
                <wp:effectExtent l="0" t="0" r="8255" b="0"/>
                <wp:wrapNone/>
                <wp:docPr id="806300454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4DF4B" w14:textId="20ACD26C" w:rsidR="00407EA1" w:rsidRPr="00F4203D" w:rsidRDefault="00BC5DF7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Mriežka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38F87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69.55pt;margin-top:11.4pt;width:117.8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" fillcolor="white [3201]" stroked="f" strokeweight=".5pt">
                <v:textbox inset="0,0,0,0">
                  <w:txbxContent>
                    <w:p w14:paraId="2774DF4B" w14:textId="20ACD26C" w:rsidR="00407EA1" w:rsidRPr="00F4203D" w:rsidRDefault="00BC5DF7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Mriežka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808F4" w14:textId="35A493DB" w:rsidR="00AD2931" w:rsidRDefault="00001115" w:rsidP="00407EA1">
      <w:pPr>
        <w:pStyle w:val="Bezmezer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D521B5" wp14:editId="0CD6D8B2">
                <wp:simplePos x="0" y="0"/>
                <wp:positionH relativeFrom="margin">
                  <wp:posOffset>3894455</wp:posOffset>
                </wp:positionH>
                <wp:positionV relativeFrom="paragraph">
                  <wp:posOffset>3468370</wp:posOffset>
                </wp:positionV>
                <wp:extent cx="1304290" cy="190500"/>
                <wp:effectExtent l="0" t="0" r="0" b="0"/>
                <wp:wrapNone/>
                <wp:docPr id="189811485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6F7FF" w14:textId="4CD1A06B" w:rsidR="00407EA1" w:rsidRPr="00F4203D" w:rsidRDefault="00BC5DF7" w:rsidP="00407EA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Pohľad zozadu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521B5" id="_x0000_s1027" type="#_x0000_t202" style="position:absolute;left:0;text-align:left;margin-left:306.65pt;margin-top:273.1pt;width:102.7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" fillcolor="white [3201]" stroked="f" strokeweight=".5pt">
                <v:textbox inset="0,0,0,0">
                  <w:txbxContent>
                    <w:p w14:paraId="1906F7FF" w14:textId="4CD1A06B" w:rsidR="00407EA1" w:rsidRPr="00F4203D" w:rsidRDefault="00BC5DF7" w:rsidP="00407EA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Pohľad zozadu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F4432F" wp14:editId="63609F94">
                <wp:simplePos x="0" y="0"/>
                <wp:positionH relativeFrom="margin">
                  <wp:posOffset>450850</wp:posOffset>
                </wp:positionH>
                <wp:positionV relativeFrom="paragraph">
                  <wp:posOffset>3458845</wp:posOffset>
                </wp:positionV>
                <wp:extent cx="1304290" cy="190500"/>
                <wp:effectExtent l="0" t="0" r="0" b="0"/>
                <wp:wrapNone/>
                <wp:docPr id="344641852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F583D" w14:textId="4B7232AB" w:rsidR="00407EA1" w:rsidRPr="00F4203D" w:rsidRDefault="00BC5DF7" w:rsidP="00407EA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Pohľad spredu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432F" id="_x0000_s1028" type="#_x0000_t202" style="position:absolute;left:0;text-align:left;margin-left:35.5pt;margin-top:272.35pt;width:102.7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" fillcolor="white [3201]" stroked="f" strokeweight=".5pt">
                <v:textbox inset="0,0,0,0">
                  <w:txbxContent>
                    <w:p w14:paraId="3A7F583D" w14:textId="4B7232AB" w:rsidR="00407EA1" w:rsidRPr="00F4203D" w:rsidRDefault="00BC5DF7" w:rsidP="00407EA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Pohľad spredu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3B9BEA" wp14:editId="77C2D2C9">
                <wp:simplePos x="0" y="0"/>
                <wp:positionH relativeFrom="margin">
                  <wp:posOffset>2152650</wp:posOffset>
                </wp:positionH>
                <wp:positionV relativeFrom="paragraph">
                  <wp:posOffset>1210945</wp:posOffset>
                </wp:positionV>
                <wp:extent cx="1496695" cy="311150"/>
                <wp:effectExtent l="0" t="0" r="8255" b="0"/>
                <wp:wrapNone/>
                <wp:docPr id="974890972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DB344" w14:textId="78ECFF97" w:rsidR="00407EA1" w:rsidRPr="00F4203D" w:rsidRDefault="00BC5DF7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Tlačidlo zapnutia/tlačidlo pohotovostného režimu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9BEA" id="_x0000_s1029" type="#_x0000_t202" style="position:absolute;left:0;text-align:left;margin-left:169.5pt;margin-top:95.35pt;width:117.85pt;height:24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" fillcolor="white [3201]" stroked="f" strokeweight=".5pt">
                <v:textbox inset="0,0,0,0">
                  <w:txbxContent>
                    <w:p w14:paraId="255DB344" w14:textId="78ECFF97" w:rsidR="00407EA1" w:rsidRPr="00F4203D" w:rsidRDefault="00BC5DF7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Tlačidlo zapnutia/tlačidlo pohotovostného režimu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EA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D31D9E" wp14:editId="5B774E76">
                <wp:simplePos x="0" y="0"/>
                <wp:positionH relativeFrom="margin">
                  <wp:posOffset>5612765</wp:posOffset>
                </wp:positionH>
                <wp:positionV relativeFrom="paragraph">
                  <wp:posOffset>3060431</wp:posOffset>
                </wp:positionV>
                <wp:extent cx="1304584" cy="190500"/>
                <wp:effectExtent l="0" t="0" r="0" b="0"/>
                <wp:wrapNone/>
                <wp:docPr id="1200545440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584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FD6B2" w14:textId="7BED0FFA" w:rsidR="00407EA1" w:rsidRPr="00F4203D" w:rsidRDefault="00BC5DF7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Port napájania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1D9E" id="_x0000_s1030" type="#_x0000_t202" style="position:absolute;left:0;text-align:left;margin-left:441.95pt;margin-top:241pt;width:102.7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" fillcolor="white [3201]" stroked="f" strokeweight=".5pt">
                <v:textbox inset="0,0,0,0">
                  <w:txbxContent>
                    <w:p w14:paraId="613FD6B2" w14:textId="7BED0FFA" w:rsidR="00407EA1" w:rsidRPr="00F4203D" w:rsidRDefault="00BC5DF7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Port napájania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EA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DEE693" wp14:editId="58B4DB20">
                <wp:simplePos x="0" y="0"/>
                <wp:positionH relativeFrom="margin">
                  <wp:posOffset>5612987</wp:posOffset>
                </wp:positionH>
                <wp:positionV relativeFrom="paragraph">
                  <wp:posOffset>1804589</wp:posOffset>
                </wp:positionV>
                <wp:extent cx="1304584" cy="190500"/>
                <wp:effectExtent l="0" t="0" r="0" b="0"/>
                <wp:wrapNone/>
                <wp:docPr id="17538143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584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6F421" w14:textId="1B1CD88F" w:rsidR="00407EA1" w:rsidRPr="00F4203D" w:rsidRDefault="00BC5DF7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Senzor častíc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E693" id="_x0000_s1031" type="#_x0000_t202" style="position:absolute;left:0;text-align:left;margin-left:441.95pt;margin-top:142.1pt;width:102.7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" fillcolor="white [3201]" stroked="f" strokeweight=".5pt">
                <v:textbox inset="0,0,0,0">
                  <w:txbxContent>
                    <w:p w14:paraId="2006F421" w14:textId="1B1CD88F" w:rsidR="00407EA1" w:rsidRPr="00F4203D" w:rsidRDefault="00BC5DF7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Senzor častíc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EA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16D7E1" wp14:editId="5B42D7A7">
                <wp:simplePos x="0" y="0"/>
                <wp:positionH relativeFrom="margin">
                  <wp:posOffset>2153285</wp:posOffset>
                </wp:positionH>
                <wp:positionV relativeFrom="paragraph">
                  <wp:posOffset>1523355</wp:posOffset>
                </wp:positionV>
                <wp:extent cx="1496695" cy="190500"/>
                <wp:effectExtent l="0" t="0" r="8255" b="0"/>
                <wp:wrapNone/>
                <wp:docPr id="20767073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B2CC0" w14:textId="76316A9F" w:rsidR="00407EA1" w:rsidRPr="00F4203D" w:rsidRDefault="00BC5DF7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Tlačidlo na nastavenie svetla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D7E1" id="_x0000_s1032" type="#_x0000_t202" style="position:absolute;left:0;text-align:left;margin-left:169.55pt;margin-top:119.95pt;width:117.8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" fillcolor="white [3201]" stroked="f" strokeweight=".5pt">
                <v:textbox inset="0,0,0,0">
                  <w:txbxContent>
                    <w:p w14:paraId="2A3B2CC0" w14:textId="76316A9F" w:rsidR="00407EA1" w:rsidRPr="00F4203D" w:rsidRDefault="00BC5DF7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Tlačidlo na nastavenie svetla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EA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4E8CF1" wp14:editId="36A1B705">
                <wp:simplePos x="0" y="0"/>
                <wp:positionH relativeFrom="margin">
                  <wp:posOffset>2153285</wp:posOffset>
                </wp:positionH>
                <wp:positionV relativeFrom="paragraph">
                  <wp:posOffset>982022</wp:posOffset>
                </wp:positionV>
                <wp:extent cx="1496695" cy="190500"/>
                <wp:effectExtent l="0" t="0" r="8255" b="0"/>
                <wp:wrapNone/>
                <wp:docPr id="105249485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51BD6" w14:textId="1E577698" w:rsidR="00407EA1" w:rsidRPr="00F4203D" w:rsidRDefault="00BC5DF7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Tlačidlo zmeny režimu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8CF1" id="_x0000_s1033" type="#_x0000_t202" style="position:absolute;left:0;text-align:left;margin-left:169.55pt;margin-top:77.3pt;width:117.8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" fillcolor="white [3201]" stroked="f" strokeweight=".5pt">
                <v:textbox inset="0,0,0,0">
                  <w:txbxContent>
                    <w:p w14:paraId="28F51BD6" w14:textId="1E577698" w:rsidR="00407EA1" w:rsidRPr="00F4203D" w:rsidRDefault="00BC5DF7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Tlačidlo zmeny režimu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EA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151C13" wp14:editId="1D25D4E5">
                <wp:simplePos x="0" y="0"/>
                <wp:positionH relativeFrom="margin">
                  <wp:posOffset>2153285</wp:posOffset>
                </wp:positionH>
                <wp:positionV relativeFrom="paragraph">
                  <wp:posOffset>342693</wp:posOffset>
                </wp:positionV>
                <wp:extent cx="1496695" cy="190500"/>
                <wp:effectExtent l="0" t="0" r="8255" b="0"/>
                <wp:wrapNone/>
                <wp:docPr id="68746496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B2DFE" w14:textId="2A179D41" w:rsidR="00407EA1" w:rsidRPr="00F4203D" w:rsidRDefault="00BC5DF7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Displej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1C13" id="_x0000_s1034" type="#_x0000_t202" style="position:absolute;left:0;text-align:left;margin-left:169.55pt;margin-top:27pt;width:117.8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" fillcolor="white [3201]" stroked="f" strokeweight=".5pt">
                <v:textbox inset="0,0,0,0">
                  <w:txbxContent>
                    <w:p w14:paraId="113B2DFE" w14:textId="2A179D41" w:rsidR="00407EA1" w:rsidRPr="00F4203D" w:rsidRDefault="00BC5DF7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Displej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EA1">
        <w:rPr>
          <w:noProof/>
        </w:rPr>
        <w:drawing>
          <wp:inline distT="0" distB="0" distL="0" distR="0" wp14:anchorId="3EC670D9" wp14:editId="0660F735">
            <wp:extent cx="6155403" cy="3657600"/>
            <wp:effectExtent l="0" t="0" r="0" b="0"/>
            <wp:docPr id="1092236178" name="Obrázek 1" descr="Obsah obrázku text, snímek obrazovky, klimatizace, reprodukto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36178" name="Obrázek 1" descr="Obsah obrázku text, snímek obrazovky, klimatizace, reproduktor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9271" cy="366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7517" w14:textId="472A0968" w:rsidR="00AD2931" w:rsidRDefault="00AD2931" w:rsidP="00DD6A62">
      <w:pPr>
        <w:pStyle w:val="Bezmezer"/>
        <w:rPr>
          <w:lang w:val="en-US"/>
        </w:rPr>
      </w:pPr>
    </w:p>
    <w:p w14:paraId="5430CF0B" w14:textId="2152930F" w:rsidR="00AD2931" w:rsidRDefault="00691037" w:rsidP="00691037">
      <w:pPr>
        <w:pStyle w:val="subhead"/>
      </w:pPr>
      <w:r>
        <w:t>Pokyny na displeji</w:t>
      </w:r>
    </w:p>
    <w:p w14:paraId="2B4543D8" w14:textId="20E88A4B" w:rsidR="00AD2931" w:rsidRDefault="00691037" w:rsidP="00DD6A62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0E1B3B" wp14:editId="1F181B1B">
                <wp:simplePos x="0" y="0"/>
                <wp:positionH relativeFrom="margin">
                  <wp:posOffset>-127000</wp:posOffset>
                </wp:positionH>
                <wp:positionV relativeFrom="paragraph">
                  <wp:posOffset>3368675</wp:posOffset>
                </wp:positionV>
                <wp:extent cx="1572355" cy="330200"/>
                <wp:effectExtent l="0" t="0" r="8890" b="0"/>
                <wp:wrapNone/>
                <wp:docPr id="212893399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35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D0B38" w14:textId="69DC23F5" w:rsidR="00691037" w:rsidRPr="00F4203D" w:rsidRDefault="00535881" w:rsidP="00691037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Tlačidlo zapnutia/tlačidlo pohotovostného režimu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1B3B" id="_x0000_s1035" type="#_x0000_t202" style="position:absolute;margin-left:-10pt;margin-top:265.25pt;width:123.8pt;height:2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" fillcolor="white [3201]" stroked="f" strokeweight=".5pt">
                <v:textbox inset="0,0,0,0">
                  <w:txbxContent>
                    <w:p w14:paraId="018D0B38" w14:textId="69DC23F5" w:rsidR="00691037" w:rsidRPr="00F4203D" w:rsidRDefault="00535881" w:rsidP="00691037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Tlačidlo zapnutia/tlačidlo pohotovostného režimu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41D10C" wp14:editId="1C70A133">
                <wp:simplePos x="0" y="0"/>
                <wp:positionH relativeFrom="margin">
                  <wp:posOffset>-126586</wp:posOffset>
                </wp:positionH>
                <wp:positionV relativeFrom="paragraph">
                  <wp:posOffset>2797616</wp:posOffset>
                </wp:positionV>
                <wp:extent cx="1572355" cy="190500"/>
                <wp:effectExtent l="0" t="0" r="8890" b="0"/>
                <wp:wrapNone/>
                <wp:docPr id="1960307258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35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B86C6" w14:textId="3CC4D712" w:rsidR="00691037" w:rsidRPr="00F4203D" w:rsidRDefault="00535881" w:rsidP="00691037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Kontrolka výmeny filtra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D10C" id="_x0000_s1036" type="#_x0000_t202" style="position:absolute;margin-left:-9.95pt;margin-top:220.3pt;width:123.8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" fillcolor="white [3201]" stroked="f" strokeweight=".5pt">
                <v:textbox inset="0,0,0,0">
                  <w:txbxContent>
                    <w:p w14:paraId="073B86C6" w14:textId="3CC4D712" w:rsidR="00691037" w:rsidRPr="00F4203D" w:rsidRDefault="00535881" w:rsidP="00691037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Kontrolka výmeny filtra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3AC37B" wp14:editId="667DFD7A">
                <wp:simplePos x="0" y="0"/>
                <wp:positionH relativeFrom="margin">
                  <wp:posOffset>-87866</wp:posOffset>
                </wp:positionH>
                <wp:positionV relativeFrom="paragraph">
                  <wp:posOffset>2583163</wp:posOffset>
                </wp:positionV>
                <wp:extent cx="1533635" cy="190500"/>
                <wp:effectExtent l="0" t="0" r="9525" b="0"/>
                <wp:wrapNone/>
                <wp:docPr id="143969589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63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741EF" w14:textId="653C073B" w:rsidR="00691037" w:rsidRPr="00F4203D" w:rsidRDefault="00535881" w:rsidP="00691037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Kontrolka Wi-Fi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C37B" id="_x0000_s1037" type="#_x0000_t202" style="position:absolute;margin-left:-6.9pt;margin-top:203.4pt;width:120.7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" fillcolor="white [3201]" stroked="f" strokeweight=".5pt">
                <v:textbox inset="0,0,0,0">
                  <w:txbxContent>
                    <w:p w14:paraId="6B9741EF" w14:textId="653C073B" w:rsidR="00691037" w:rsidRPr="00F4203D" w:rsidRDefault="00535881" w:rsidP="00691037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Kontrolka Wi-Fi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8E9B60" wp14:editId="21E4EDA8">
                <wp:simplePos x="0" y="0"/>
                <wp:positionH relativeFrom="margin">
                  <wp:posOffset>-87866</wp:posOffset>
                </wp:positionH>
                <wp:positionV relativeFrom="paragraph">
                  <wp:posOffset>2344883</wp:posOffset>
                </wp:positionV>
                <wp:extent cx="1533635" cy="190500"/>
                <wp:effectExtent l="0" t="0" r="9525" b="0"/>
                <wp:wrapNone/>
                <wp:docPr id="1253180984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63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1E600" w14:textId="6EC18B24" w:rsidR="00691037" w:rsidRPr="00F4203D" w:rsidRDefault="00535881" w:rsidP="00691037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Kontrolka zámku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9B60" id="_x0000_s1038" type="#_x0000_t202" style="position:absolute;margin-left:-6.9pt;margin-top:184.65pt;width:120.7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" fillcolor="white [3201]" stroked="f" strokeweight=".5pt">
                <v:textbox inset="0,0,0,0">
                  <w:txbxContent>
                    <w:p w14:paraId="2C11E600" w14:textId="6EC18B24" w:rsidR="00691037" w:rsidRPr="00F4203D" w:rsidRDefault="00535881" w:rsidP="00691037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Kontrolka zámku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EE7690" wp14:editId="303FFD4B">
                <wp:simplePos x="0" y="0"/>
                <wp:positionH relativeFrom="margin">
                  <wp:posOffset>-87866</wp:posOffset>
                </wp:positionH>
                <wp:positionV relativeFrom="paragraph">
                  <wp:posOffset>1859388</wp:posOffset>
                </wp:positionV>
                <wp:extent cx="1533635" cy="190500"/>
                <wp:effectExtent l="0" t="0" r="9525" b="0"/>
                <wp:wrapNone/>
                <wp:docPr id="456660648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63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C410E" w14:textId="650C88F2" w:rsidR="00691037" w:rsidRPr="00F4203D" w:rsidRDefault="00535881" w:rsidP="00691037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Tlačidlo na nastavenie svetla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7690" id="_x0000_s1039" type="#_x0000_t202" style="position:absolute;margin-left:-6.9pt;margin-top:146.4pt;width:120.7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" fillcolor="white [3201]" stroked="f" strokeweight=".5pt">
                <v:textbox inset="0,0,0,0">
                  <w:txbxContent>
                    <w:p w14:paraId="638C410E" w14:textId="650C88F2" w:rsidR="00691037" w:rsidRPr="00F4203D" w:rsidRDefault="00535881" w:rsidP="00691037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Tlačidlo na nastavenie svetla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E035E2" wp14:editId="7556939D">
                <wp:simplePos x="0" y="0"/>
                <wp:positionH relativeFrom="margin">
                  <wp:posOffset>4615180</wp:posOffset>
                </wp:positionH>
                <wp:positionV relativeFrom="paragraph">
                  <wp:posOffset>3225475</wp:posOffset>
                </wp:positionV>
                <wp:extent cx="2409607" cy="554001"/>
                <wp:effectExtent l="0" t="0" r="0" b="0"/>
                <wp:wrapNone/>
                <wp:docPr id="1849909662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607" cy="5540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5BC037" w14:textId="0E323D9E" w:rsidR="00691037" w:rsidRPr="00F4203D" w:rsidRDefault="00794BAC" w:rsidP="00794BA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Ručný: Nastavenie a uloženie plochy pokrytia a</w:t>
                            </w:r>
                            <w:r w:rsidR="00001115">
                              <w:rPr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účinnosti čistenia v aplikácii.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35E2" id="_x0000_s1040" type="#_x0000_t202" style="position:absolute;margin-left:363.4pt;margin-top:253.95pt;width:189.75pt;height:43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" fillcolor="white [3201]" stroked="f" strokeweight=".5pt">
                <v:textbox inset="0,0,0,0">
                  <w:txbxContent>
                    <w:p w14:paraId="505BC037" w14:textId="0E323D9E" w:rsidR="00691037" w:rsidRPr="00F4203D" w:rsidRDefault="00794BAC" w:rsidP="00794BA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Ručný: Nastavenie a uloženie plochy pokrytia a</w:t>
                      </w:r>
                      <w:r w:rsidR="00001115">
                        <w:rPr>
                          <w:sz w:val="18"/>
                        </w:rPr>
                        <w:t> </w:t>
                      </w:r>
                      <w:r>
                        <w:rPr>
                          <w:sz w:val="18"/>
                        </w:rPr>
                        <w:t>účinnosti čistenia v aplikácii.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E182FC" wp14:editId="6ECBE45A">
                <wp:simplePos x="0" y="0"/>
                <wp:positionH relativeFrom="margin">
                  <wp:posOffset>4615180</wp:posOffset>
                </wp:positionH>
                <wp:positionV relativeFrom="paragraph">
                  <wp:posOffset>2687012</wp:posOffset>
                </wp:positionV>
                <wp:extent cx="2409607" cy="554001"/>
                <wp:effectExtent l="0" t="0" r="0" b="0"/>
                <wp:wrapNone/>
                <wp:docPr id="150450841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607" cy="5540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A955E" w14:textId="27CAEC7C" w:rsidR="00691037" w:rsidRPr="00F4203D" w:rsidRDefault="00794BAC" w:rsidP="00794BA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Spánok: Mimoriadne nízka hlučnosť na vytvorenie prostredia pre pohodlný spánok.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82FC" id="_x0000_s1041" type="#_x0000_t202" style="position:absolute;margin-left:363.4pt;margin-top:211.6pt;width:189.75pt;height:43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" fillcolor="white [3201]" stroked="f" strokeweight=".5pt">
                <v:textbox inset="0,0,0,0">
                  <w:txbxContent>
                    <w:p w14:paraId="7C8A955E" w14:textId="27CAEC7C" w:rsidR="00691037" w:rsidRPr="00F4203D" w:rsidRDefault="00794BAC" w:rsidP="00794BA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Spánok: Mimoriadne nízka hlučnosť na vytvorenie prostredia pre pohodlný spánok.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DA5844" wp14:editId="04AD903E">
                <wp:simplePos x="0" y="0"/>
                <wp:positionH relativeFrom="margin">
                  <wp:posOffset>4615188</wp:posOffset>
                </wp:positionH>
                <wp:positionV relativeFrom="paragraph">
                  <wp:posOffset>2091710</wp:posOffset>
                </wp:positionV>
                <wp:extent cx="2409607" cy="554001"/>
                <wp:effectExtent l="0" t="0" r="0" b="0"/>
                <wp:wrapNone/>
                <wp:docPr id="191719975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607" cy="5540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8D976" w14:textId="2A68D305" w:rsidR="00691037" w:rsidRPr="00F4203D" w:rsidRDefault="00271260" w:rsidP="0027126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Automatický: Automatické prepínanie režimov v</w:t>
                            </w:r>
                            <w:r w:rsidR="00001115">
                              <w:rPr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závislosti od kvality vzduchu v interiéri.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5844" id="_x0000_s1042" type="#_x0000_t202" style="position:absolute;margin-left:363.4pt;margin-top:164.7pt;width:189.75pt;height:43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" fillcolor="white [3201]" stroked="f" strokeweight=".5pt">
                <v:textbox inset="0,0,0,0">
                  <w:txbxContent>
                    <w:p w14:paraId="5728D976" w14:textId="2A68D305" w:rsidR="00691037" w:rsidRPr="00F4203D" w:rsidRDefault="00271260" w:rsidP="0027126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Automatický: Automatické prepínanie režimov v</w:t>
                      </w:r>
                      <w:r w:rsidR="00001115">
                        <w:rPr>
                          <w:sz w:val="18"/>
                        </w:rPr>
                        <w:t> </w:t>
                      </w:r>
                      <w:r>
                        <w:rPr>
                          <w:sz w:val="18"/>
                        </w:rPr>
                        <w:t>závislosti od kvality vzduchu v interiéri.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AF2AC8" wp14:editId="27E87B9B">
                <wp:simplePos x="0" y="0"/>
                <wp:positionH relativeFrom="margin">
                  <wp:posOffset>4385310</wp:posOffset>
                </wp:positionH>
                <wp:positionV relativeFrom="paragraph">
                  <wp:posOffset>1873648</wp:posOffset>
                </wp:positionV>
                <wp:extent cx="2409607" cy="208496"/>
                <wp:effectExtent l="0" t="0" r="0" b="1270"/>
                <wp:wrapNone/>
                <wp:docPr id="1384478526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607" cy="208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56BBB" w14:textId="218EBBE3" w:rsidR="00691037" w:rsidRPr="00F4203D" w:rsidRDefault="00271260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Tlačidlo zmeny režimu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2AC8" id="_x0000_s1043" type="#_x0000_t202" style="position:absolute;margin-left:345.3pt;margin-top:147.55pt;width:189.75pt;height:16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" fillcolor="white [3201]" stroked="f" strokeweight=".5pt">
                <v:textbox inset="0,0,0,0">
                  <w:txbxContent>
                    <w:p w14:paraId="10556BBB" w14:textId="218EBBE3" w:rsidR="00691037" w:rsidRPr="00F4203D" w:rsidRDefault="00271260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Tlačidlo zmeny režimu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C88A6D" wp14:editId="0985FBB6">
                <wp:simplePos x="0" y="0"/>
                <wp:positionH relativeFrom="margin">
                  <wp:posOffset>4385844</wp:posOffset>
                </wp:positionH>
                <wp:positionV relativeFrom="paragraph">
                  <wp:posOffset>1591322</wp:posOffset>
                </wp:positionV>
                <wp:extent cx="2409607" cy="208496"/>
                <wp:effectExtent l="0" t="0" r="0" b="1270"/>
                <wp:wrapNone/>
                <wp:docPr id="93540905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607" cy="208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9E0E2" w14:textId="2CD3EEC1" w:rsidR="00691037" w:rsidRPr="00F4203D" w:rsidRDefault="00271260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Kontrolka režimu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8A6D" id="_x0000_s1044" type="#_x0000_t202" style="position:absolute;margin-left:345.35pt;margin-top:125.3pt;width:189.75pt;height:16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" fillcolor="white [3201]" stroked="f" strokeweight=".5pt">
                <v:textbox inset="0,0,0,0">
                  <w:txbxContent>
                    <w:p w14:paraId="1429E0E2" w14:textId="2CD3EEC1" w:rsidR="00691037" w:rsidRPr="00F4203D" w:rsidRDefault="00271260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Kontrolka režimu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FC74F8" wp14:editId="032D5C26">
                <wp:simplePos x="0" y="0"/>
                <wp:positionH relativeFrom="margin">
                  <wp:posOffset>4385844</wp:posOffset>
                </wp:positionH>
                <wp:positionV relativeFrom="paragraph">
                  <wp:posOffset>111007</wp:posOffset>
                </wp:positionV>
                <wp:extent cx="2409607" cy="1450530"/>
                <wp:effectExtent l="0" t="0" r="0" b="0"/>
                <wp:wrapNone/>
                <wp:docPr id="2076299492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607" cy="145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C1E62" w14:textId="5C528456" w:rsidR="00691037" w:rsidRDefault="00535881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Kontrolka kvality vzduchu</w:t>
                            </w:r>
                          </w:p>
                          <w:p w14:paraId="2E752D99" w14:textId="77777777" w:rsidR="00535881" w:rsidRDefault="00535881" w:rsidP="00407EA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  <w:p w14:paraId="4363D868" w14:textId="64B8698E" w:rsidR="00271260" w:rsidRPr="00271260" w:rsidRDefault="00271260" w:rsidP="0027126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oranžová alebo červená podľa hodnoty PM 2,5.</w:t>
                            </w:r>
                          </w:p>
                          <w:p w14:paraId="6871ECB7" w14:textId="5CA9D24D" w:rsidR="00271260" w:rsidRPr="00271260" w:rsidRDefault="00271260" w:rsidP="0027126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Zelená – 1 – 35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μg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/m³</w:t>
                            </w:r>
                          </w:p>
                          <w:p w14:paraId="759307A3" w14:textId="432BF9BB" w:rsidR="00271260" w:rsidRPr="00271260" w:rsidRDefault="00271260" w:rsidP="0027126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Žltá – 36 – 75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μg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/m³</w:t>
                            </w:r>
                          </w:p>
                          <w:p w14:paraId="2498EC48" w14:textId="5EF11266" w:rsidR="00271260" w:rsidRPr="00271260" w:rsidRDefault="00271260" w:rsidP="0027126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Oranžová – 76 – 150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μg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/m³</w:t>
                            </w:r>
                          </w:p>
                          <w:p w14:paraId="53479EC8" w14:textId="6BDDEF47" w:rsidR="00535881" w:rsidRPr="00F4203D" w:rsidRDefault="00271260" w:rsidP="0027126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Červená --&gt;150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μg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/m3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74F8" id="_x0000_s1045" type="#_x0000_t202" style="position:absolute;margin-left:345.35pt;margin-top:8.75pt;width:189.75pt;height:114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" fillcolor="white [3201]" stroked="f" strokeweight=".5pt">
                <v:textbox inset="0,0,0,0">
                  <w:txbxContent>
                    <w:p w14:paraId="34FC1E62" w14:textId="5C528456" w:rsidR="00691037" w:rsidRDefault="00535881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Kontrolka kvality vzduchu</w:t>
                      </w:r>
                    </w:p>
                    <w:p w14:paraId="2E752D99" w14:textId="77777777" w:rsidR="00535881" w:rsidRDefault="00535881" w:rsidP="00407EA1">
                      <w:pPr>
                        <w:spacing w:after="0" w:line="240" w:lineRule="auto"/>
                        <w:rPr>
                          <w:sz w:val="18"/>
                          <w:szCs w:val="18"/>
                          <w:lang w:val="cs-CZ"/>
                        </w:rPr>
                      </w:pPr>
                    </w:p>
                    <w:p w14:paraId="4363D868" w14:textId="64B8698E" w:rsidR="00271260" w:rsidRPr="00271260" w:rsidRDefault="00271260" w:rsidP="0027126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oranžová alebo červená podľa hodnoty PM 2,5.</w:t>
                      </w:r>
                    </w:p>
                    <w:p w14:paraId="6871ECB7" w14:textId="5CA9D24D" w:rsidR="00271260" w:rsidRPr="00271260" w:rsidRDefault="00271260" w:rsidP="0027126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Zelená – 1 – 35 </w:t>
                      </w:r>
                      <w:proofErr w:type="spellStart"/>
                      <w:r>
                        <w:rPr>
                          <w:sz w:val="18"/>
                        </w:rPr>
                        <w:t>μg</w:t>
                      </w:r>
                      <w:proofErr w:type="spellEnd"/>
                      <w:r>
                        <w:rPr>
                          <w:sz w:val="18"/>
                        </w:rPr>
                        <w:t>/m³</w:t>
                      </w:r>
                    </w:p>
                    <w:p w14:paraId="759307A3" w14:textId="432BF9BB" w:rsidR="00271260" w:rsidRPr="00271260" w:rsidRDefault="00271260" w:rsidP="0027126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Žltá – 36 – 75 </w:t>
                      </w:r>
                      <w:proofErr w:type="spellStart"/>
                      <w:r>
                        <w:rPr>
                          <w:sz w:val="18"/>
                        </w:rPr>
                        <w:t>μg</w:t>
                      </w:r>
                      <w:proofErr w:type="spellEnd"/>
                      <w:r>
                        <w:rPr>
                          <w:sz w:val="18"/>
                        </w:rPr>
                        <w:t>/m³</w:t>
                      </w:r>
                    </w:p>
                    <w:p w14:paraId="2498EC48" w14:textId="5EF11266" w:rsidR="00271260" w:rsidRPr="00271260" w:rsidRDefault="00271260" w:rsidP="0027126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Oranžová – 76 – 150 </w:t>
                      </w:r>
                      <w:proofErr w:type="spellStart"/>
                      <w:r>
                        <w:rPr>
                          <w:sz w:val="18"/>
                        </w:rPr>
                        <w:t>μg</w:t>
                      </w:r>
                      <w:proofErr w:type="spellEnd"/>
                      <w:r>
                        <w:rPr>
                          <w:sz w:val="18"/>
                        </w:rPr>
                        <w:t>/m³</w:t>
                      </w:r>
                    </w:p>
                    <w:p w14:paraId="53479EC8" w14:textId="6BDDEF47" w:rsidR="00535881" w:rsidRPr="00F4203D" w:rsidRDefault="00271260" w:rsidP="0027126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Červená --&gt;150 </w:t>
                      </w:r>
                      <w:proofErr w:type="spellStart"/>
                      <w:r>
                        <w:rPr>
                          <w:sz w:val="18"/>
                        </w:rPr>
                        <w:t>μg</w:t>
                      </w:r>
                      <w:proofErr w:type="spellEnd"/>
                      <w:r>
                        <w:rPr>
                          <w:sz w:val="18"/>
                        </w:rPr>
                        <w:t>/m3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A6FC77" wp14:editId="15B04F41">
            <wp:extent cx="6645910" cy="3693795"/>
            <wp:effectExtent l="0" t="0" r="2540" b="1905"/>
            <wp:docPr id="1346527692" name="Obrázek 1" descr="Obsah obrázku text, diagram, snímek obrazovky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27692" name="Obrázek 1" descr="Obsah obrázku text, diagram, snímek obrazovky, Písmo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18C9" w14:textId="7A37D4CD" w:rsidR="00794BAC" w:rsidRDefault="00794BAC">
      <w:r>
        <w:br w:type="page"/>
      </w:r>
    </w:p>
    <w:p w14:paraId="4AEBABAA" w14:textId="4A9BF866" w:rsidR="00AD2931" w:rsidRDefault="00794BAC" w:rsidP="00794BAC">
      <w:pPr>
        <w:pStyle w:val="head"/>
      </w:pPr>
      <w:r>
        <w:lastRenderedPageBreak/>
        <w:t>Montáž</w:t>
      </w:r>
    </w:p>
    <w:p w14:paraId="22A10433" w14:textId="77777777" w:rsidR="00AD2931" w:rsidRDefault="00AD2931" w:rsidP="00DD6A62">
      <w:pPr>
        <w:pStyle w:val="Bezmezer"/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125F9" w14:paraId="04D6F421" w14:textId="77777777" w:rsidTr="00C125F9">
        <w:tc>
          <w:tcPr>
            <w:tcW w:w="5228" w:type="dxa"/>
          </w:tcPr>
          <w:p w14:paraId="4B433799" w14:textId="505E5799" w:rsidR="00C125F9" w:rsidRDefault="00C125F9" w:rsidP="00C125F9">
            <w:pPr>
              <w:pStyle w:val="subhead"/>
              <w:ind w:left="-108"/>
            </w:pPr>
            <w:r>
              <w:t>Umiestnenie čističky</w:t>
            </w:r>
          </w:p>
        </w:tc>
        <w:tc>
          <w:tcPr>
            <w:tcW w:w="5228" w:type="dxa"/>
          </w:tcPr>
          <w:p w14:paraId="6CB8B3CF" w14:textId="43CB804C" w:rsidR="00C125F9" w:rsidRDefault="00C125F9" w:rsidP="00C125F9">
            <w:pPr>
              <w:pStyle w:val="subhead"/>
            </w:pPr>
            <w:r>
              <w:t>Pripojenie do elektrickej zásuvky</w:t>
            </w:r>
          </w:p>
        </w:tc>
      </w:tr>
      <w:tr w:rsidR="00C125F9" w14:paraId="3EA6D9CE" w14:textId="77777777" w:rsidTr="00C125F9">
        <w:tc>
          <w:tcPr>
            <w:tcW w:w="5228" w:type="dxa"/>
          </w:tcPr>
          <w:p w14:paraId="45604711" w14:textId="53B3D849" w:rsidR="00C125F9" w:rsidRDefault="00C125F9" w:rsidP="00C125F9">
            <w:pPr>
              <w:pStyle w:val="Bezmezer"/>
              <w:ind w:left="-108"/>
            </w:pPr>
            <w:r>
              <w:t>Pre optimálny výkon zabezpečte, aby vzdialenosti medzi prívodmi vzduchu na čističke a inými objektmi, ako sú napr. steny, zodpovedali nižšie navrhovaným požiadavkám.</w:t>
            </w:r>
          </w:p>
        </w:tc>
        <w:tc>
          <w:tcPr>
            <w:tcW w:w="5228" w:type="dxa"/>
          </w:tcPr>
          <w:p w14:paraId="1993300B" w14:textId="4B1589EE" w:rsidR="00C125F9" w:rsidRDefault="00C87A53" w:rsidP="00C87A53">
            <w:pPr>
              <w:pStyle w:val="Bezmezer"/>
            </w:pPr>
            <w:r>
              <w:t>Napájací kábel pripojte k portu napájania na čističke a</w:t>
            </w:r>
            <w:r w:rsidR="00001115">
              <w:t> </w:t>
            </w:r>
            <w:r>
              <w:t>následne do elektrickej zásuvky.</w:t>
            </w:r>
          </w:p>
        </w:tc>
      </w:tr>
    </w:tbl>
    <w:p w14:paraId="0775DF46" w14:textId="19B41A1F" w:rsidR="00AD2931" w:rsidRDefault="00C87A53" w:rsidP="00DD6A62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4B955A" wp14:editId="1B996B5C">
                <wp:simplePos x="0" y="0"/>
                <wp:positionH relativeFrom="margin">
                  <wp:posOffset>600710</wp:posOffset>
                </wp:positionH>
                <wp:positionV relativeFrom="paragraph">
                  <wp:posOffset>1638300</wp:posOffset>
                </wp:positionV>
                <wp:extent cx="532765" cy="114214"/>
                <wp:effectExtent l="19050" t="95250" r="19685" b="95885"/>
                <wp:wrapNone/>
                <wp:docPr id="64615889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6237">
                          <a:off x="0" y="0"/>
                          <a:ext cx="532765" cy="114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90569" w14:textId="393E3A14" w:rsidR="00C87A53" w:rsidRPr="00C87A53" w:rsidRDefault="00C87A53" w:rsidP="00C87A5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 cm alebo viac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955A" id="_x0000_s1046" type="#_x0000_t202" style="position:absolute;margin-left:47.3pt;margin-top:129pt;width:41.95pt;height:9pt;rotation:1219228fd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" fillcolor="white [3201]" stroked="f" strokeweight=".5pt">
                <v:textbox inset="0,0,0,0">
                  <w:txbxContent>
                    <w:p w14:paraId="4B090569" w14:textId="393E3A14" w:rsidR="00C87A53" w:rsidRPr="00C87A53" w:rsidRDefault="00C87A53" w:rsidP="00C87A53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</w:rPr>
                        <w:t>20 cm alebo viac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DE86F8" wp14:editId="24717D74">
                <wp:simplePos x="0" y="0"/>
                <wp:positionH relativeFrom="margin">
                  <wp:posOffset>2240066</wp:posOffset>
                </wp:positionH>
                <wp:positionV relativeFrom="paragraph">
                  <wp:posOffset>2117214</wp:posOffset>
                </wp:positionV>
                <wp:extent cx="532865" cy="156557"/>
                <wp:effectExtent l="19050" t="95250" r="19685" b="91440"/>
                <wp:wrapNone/>
                <wp:docPr id="73167245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6237">
                          <a:off x="0" y="0"/>
                          <a:ext cx="532865" cy="156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BBAB4" w14:textId="77777777" w:rsidR="00C87A53" w:rsidRPr="00C87A53" w:rsidRDefault="00C87A53" w:rsidP="00C87A5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 cm alebo viac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86F8" id="_x0000_s1047" type="#_x0000_t202" style="position:absolute;margin-left:176.4pt;margin-top:166.7pt;width:41.95pt;height:12.35pt;rotation:1219228fd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" fillcolor="white [3201]" stroked="f" strokeweight=".5pt">
                <v:textbox inset="0,0,0,0">
                  <w:txbxContent>
                    <w:p w14:paraId="1DABBAB4" w14:textId="77777777" w:rsidR="00C87A53" w:rsidRPr="00C87A53" w:rsidRDefault="00C87A53" w:rsidP="00C87A53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</w:rPr>
                        <w:t>20 cm alebo viac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B8305E" wp14:editId="243D932A">
            <wp:extent cx="6645910" cy="3896360"/>
            <wp:effectExtent l="0" t="0" r="2540" b="8890"/>
            <wp:docPr id="650930558" name="Obrázek 1" descr="Obsah obrázku skica, Domácí spotřebič, válec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30558" name="Obrázek 1" descr="Obsah obrázku skica, Domácí spotřebič, válec, kresba&#10;&#10;Obsah vygenerovaný umělou inteligencí může být nesprávný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6D25A" w14:textId="0D6BFA5A" w:rsidR="00AD2931" w:rsidRDefault="00A03B0D" w:rsidP="00DD6A62">
      <w:pPr>
        <w:pStyle w:val="Bezmezer"/>
      </w:pPr>
      <w:r>
        <w:t>Poznámka: Pre zabezpečenie lepšieho čistiaceho efektu odporúčame ponechať dvere aj okná zatvorené.</w:t>
      </w:r>
    </w:p>
    <w:p w14:paraId="5DB15F66" w14:textId="77777777" w:rsidR="00335069" w:rsidRPr="00001115" w:rsidRDefault="00335069" w:rsidP="00DD6A62">
      <w:pPr>
        <w:pStyle w:val="Bezmezer"/>
      </w:pPr>
    </w:p>
    <w:p w14:paraId="1B5D3C90" w14:textId="77777777" w:rsidR="008E1A5A" w:rsidRDefault="008E1A5A">
      <w:pPr>
        <w:rPr>
          <w:b/>
          <w:bCs/>
          <w:sz w:val="28"/>
          <w:szCs w:val="28"/>
        </w:rPr>
      </w:pPr>
      <w:r>
        <w:br w:type="page"/>
      </w:r>
    </w:p>
    <w:p w14:paraId="1D742FC3" w14:textId="6EF3D5C8" w:rsidR="00AD2931" w:rsidRDefault="00335069" w:rsidP="00335069">
      <w:pPr>
        <w:pStyle w:val="head"/>
      </w:pPr>
      <w:r>
        <w:lastRenderedPageBreak/>
        <w:t>Spôsob použitia</w:t>
      </w:r>
    </w:p>
    <w:p w14:paraId="052D9BA0" w14:textId="77777777" w:rsidR="00335069" w:rsidRDefault="00335069" w:rsidP="00DD6A62">
      <w:pPr>
        <w:pStyle w:val="Bezmezer"/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03B0D" w14:paraId="3C304A98" w14:textId="77777777" w:rsidTr="00F809F4">
        <w:tc>
          <w:tcPr>
            <w:tcW w:w="3485" w:type="dxa"/>
          </w:tcPr>
          <w:p w14:paraId="6C9BC453" w14:textId="1ED7A76A" w:rsidR="00A03B0D" w:rsidRDefault="00FE3C1B" w:rsidP="00FE3C1B">
            <w:pPr>
              <w:pStyle w:val="subhead"/>
            </w:pPr>
            <w:r>
              <w:t>Zapnutie/Pohotovostný režim</w:t>
            </w:r>
          </w:p>
        </w:tc>
        <w:tc>
          <w:tcPr>
            <w:tcW w:w="3485" w:type="dxa"/>
          </w:tcPr>
          <w:p w14:paraId="2EC795E6" w14:textId="2DB0297E" w:rsidR="00A03B0D" w:rsidRDefault="00FE3C1B" w:rsidP="00FE3C1B">
            <w:pPr>
              <w:pStyle w:val="subhead"/>
            </w:pPr>
            <w:r>
              <w:t>Prepínanie režimov</w:t>
            </w:r>
          </w:p>
        </w:tc>
        <w:tc>
          <w:tcPr>
            <w:tcW w:w="3486" w:type="dxa"/>
          </w:tcPr>
          <w:p w14:paraId="39CE58C5" w14:textId="344E42F3" w:rsidR="00A03B0D" w:rsidRDefault="00FE3C1B" w:rsidP="00FE3C1B">
            <w:pPr>
              <w:pStyle w:val="subhead"/>
            </w:pPr>
            <w:r>
              <w:t>Nastavenie jasu displeja</w:t>
            </w:r>
          </w:p>
        </w:tc>
      </w:tr>
      <w:tr w:rsidR="00A03B0D" w14:paraId="2A86A682" w14:textId="77777777" w:rsidTr="00F809F4">
        <w:tc>
          <w:tcPr>
            <w:tcW w:w="3485" w:type="dxa"/>
          </w:tcPr>
          <w:p w14:paraId="23AA7892" w14:textId="6EAE32F4" w:rsidR="00A03B0D" w:rsidRDefault="00FE3C1B" w:rsidP="00FE3C1B">
            <w:pPr>
              <w:pStyle w:val="Bezmezer"/>
            </w:pPr>
            <w:r>
              <w:t>Čističku zapnete/prepnete na pohotovostný režim ťuknutím na tlačidlo zapnutia/prepnutia na pohotovostný režim.</w:t>
            </w:r>
          </w:p>
        </w:tc>
        <w:tc>
          <w:tcPr>
            <w:tcW w:w="3485" w:type="dxa"/>
          </w:tcPr>
          <w:p w14:paraId="5DE03A3A" w14:textId="6D6879DE" w:rsidR="00A03B0D" w:rsidRDefault="00FE3C1B" w:rsidP="00FE3C1B">
            <w:pPr>
              <w:pStyle w:val="Bezmezer"/>
            </w:pPr>
            <w:r>
              <w:t>Keď je čistička zapnutá, ťuknutím na tlačidlo prepínania režimov môžete prepínať režimy.</w:t>
            </w:r>
          </w:p>
        </w:tc>
        <w:tc>
          <w:tcPr>
            <w:tcW w:w="3486" w:type="dxa"/>
          </w:tcPr>
          <w:p w14:paraId="7E269DF4" w14:textId="748906B3" w:rsidR="00A03B0D" w:rsidRDefault="00FE3C1B" w:rsidP="00AD6C7B">
            <w:pPr>
              <w:pStyle w:val="Bezmezer"/>
            </w:pPr>
            <w:r>
              <w:t>Stlačením tlačidla nastavenia svetla môžete prepínať medzi úrovňami jasu:</w:t>
            </w:r>
            <w:r w:rsidR="00AD6C7B">
              <w:t xml:space="preserve"> </w:t>
            </w:r>
            <w:r>
              <w:t>zapnuté, stlmené a vypnuté.</w:t>
            </w:r>
          </w:p>
        </w:tc>
      </w:tr>
      <w:tr w:rsidR="00A03B0D" w14:paraId="474BFD67" w14:textId="77777777" w:rsidTr="00F809F4">
        <w:tc>
          <w:tcPr>
            <w:tcW w:w="3485" w:type="dxa"/>
          </w:tcPr>
          <w:p w14:paraId="0AAE8F4A" w14:textId="1799C412" w:rsidR="00A03B0D" w:rsidRDefault="00611F5D" w:rsidP="008E1A5A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0103A46F" wp14:editId="40F6AA25">
                  <wp:extent cx="1147118" cy="1440000"/>
                  <wp:effectExtent l="0" t="0" r="0" b="8255"/>
                  <wp:docPr id="33167191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7191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5BBB6FD" w14:textId="60A35886" w:rsidR="00A03B0D" w:rsidRDefault="00611F5D" w:rsidP="008E1A5A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7587FDAB" wp14:editId="34ABABDF">
                  <wp:extent cx="1275662" cy="1548000"/>
                  <wp:effectExtent l="0" t="0" r="1270" b="0"/>
                  <wp:docPr id="18166417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6417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662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6D67EF15" w14:textId="6DDC58A8" w:rsidR="00A03B0D" w:rsidRDefault="00611F5D" w:rsidP="008E1A5A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39421799" wp14:editId="1624EDCD">
                  <wp:extent cx="1008000" cy="1260000"/>
                  <wp:effectExtent l="0" t="0" r="1905" b="0"/>
                  <wp:docPr id="14440860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08603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0D" w14:paraId="77EB792C" w14:textId="77777777" w:rsidTr="00F809F4">
        <w:tc>
          <w:tcPr>
            <w:tcW w:w="3485" w:type="dxa"/>
          </w:tcPr>
          <w:p w14:paraId="49452D29" w14:textId="1687817D" w:rsidR="00A03B0D" w:rsidRDefault="00FE3C1B" w:rsidP="003833D7">
            <w:pPr>
              <w:pStyle w:val="subhead"/>
            </w:pPr>
            <w:r>
              <w:t>Resetovanie Wi-Fi</w:t>
            </w:r>
          </w:p>
        </w:tc>
        <w:tc>
          <w:tcPr>
            <w:tcW w:w="3485" w:type="dxa"/>
          </w:tcPr>
          <w:p w14:paraId="7DE26870" w14:textId="1EEB4717" w:rsidR="00A03B0D" w:rsidRDefault="002A40EF" w:rsidP="003833D7">
            <w:pPr>
              <w:pStyle w:val="subhead"/>
            </w:pPr>
            <w:r>
              <w:t>Aktivácia/deaktivácia funkcie zámku</w:t>
            </w:r>
          </w:p>
        </w:tc>
        <w:tc>
          <w:tcPr>
            <w:tcW w:w="3486" w:type="dxa"/>
          </w:tcPr>
          <w:p w14:paraId="71CD9C20" w14:textId="562415BC" w:rsidR="00A03B0D" w:rsidRDefault="002A40EF" w:rsidP="003833D7">
            <w:pPr>
              <w:pStyle w:val="subhead"/>
            </w:pPr>
            <w:r>
              <w:t>Pripomienka na výmenu filtra</w:t>
            </w:r>
          </w:p>
        </w:tc>
      </w:tr>
      <w:tr w:rsidR="00A03B0D" w14:paraId="72294D82" w14:textId="77777777" w:rsidTr="00F809F4">
        <w:tc>
          <w:tcPr>
            <w:tcW w:w="3485" w:type="dxa"/>
          </w:tcPr>
          <w:p w14:paraId="3AB591A9" w14:textId="6008C502" w:rsidR="002A40EF" w:rsidRPr="002A40EF" w:rsidRDefault="002A40EF" w:rsidP="002A40EF">
            <w:pPr>
              <w:pStyle w:val="Bezmezer"/>
              <w:numPr>
                <w:ilvl w:val="0"/>
                <w:numId w:val="35"/>
              </w:numPr>
              <w:ind w:left="172" w:hanging="142"/>
            </w:pPr>
            <w:r>
              <w:t>Pri prvom pripojení čističky k</w:t>
            </w:r>
            <w:r w:rsidR="00001115">
              <w:t> </w:t>
            </w:r>
            <w:r>
              <w:t>aplikácii alebo keď sa k nej nedá pripojiť, stlačte a podržte tlačidlo nastavenia svetla na 7 sekúnd. Po úspešnom resetovaní siete Wi-Fi čistička vydá zvukové upozornenie a kontrolka Wi-Fi začne blikať.</w:t>
            </w:r>
          </w:p>
          <w:p w14:paraId="62A1E1E0" w14:textId="77777777" w:rsidR="002A40EF" w:rsidRPr="002A40EF" w:rsidRDefault="002A40EF" w:rsidP="002A40EF">
            <w:pPr>
              <w:pStyle w:val="Bezmezer"/>
              <w:numPr>
                <w:ilvl w:val="0"/>
                <w:numId w:val="35"/>
              </w:numPr>
              <w:ind w:left="172" w:hanging="142"/>
            </w:pPr>
            <w:r>
              <w:t>Po úspešnom pripojení k sieti Wi-Fi zostane kontrolka Wi-Fi svietiť.</w:t>
            </w:r>
          </w:p>
          <w:p w14:paraId="1F948F70" w14:textId="77633446" w:rsidR="00A03B0D" w:rsidRDefault="002A40EF" w:rsidP="002A40EF">
            <w:pPr>
              <w:pStyle w:val="Bezmezer"/>
              <w:numPr>
                <w:ilvl w:val="0"/>
                <w:numId w:val="35"/>
              </w:numPr>
              <w:ind w:left="172" w:hanging="142"/>
            </w:pPr>
            <w:r>
              <w:t>Ak pripojenie k sieti Wi-Fi po uplynutí časového limitu zlyhá, kontrolka Wi-Fi zhasne.</w:t>
            </w:r>
          </w:p>
        </w:tc>
        <w:tc>
          <w:tcPr>
            <w:tcW w:w="3485" w:type="dxa"/>
          </w:tcPr>
          <w:p w14:paraId="7351080E" w14:textId="77777777" w:rsidR="003833D7" w:rsidRDefault="003833D7" w:rsidP="003833D7">
            <w:pPr>
              <w:pStyle w:val="Bezmezer"/>
              <w:numPr>
                <w:ilvl w:val="0"/>
                <w:numId w:val="35"/>
              </w:numPr>
              <w:ind w:left="184" w:hanging="184"/>
            </w:pPr>
            <w:r>
              <w:t>Ak chcete zámok aktivovať alebo deaktivovať, stlačte tlačidlo zmeny režimu a podržte ho 7 sekúnd.</w:t>
            </w:r>
          </w:p>
          <w:p w14:paraId="214F784F" w14:textId="35F42C37" w:rsidR="00A03B0D" w:rsidRDefault="003833D7" w:rsidP="003833D7">
            <w:pPr>
              <w:pStyle w:val="Bezmezer"/>
              <w:numPr>
                <w:ilvl w:val="0"/>
                <w:numId w:val="35"/>
              </w:numPr>
              <w:ind w:left="184" w:hanging="184"/>
            </w:pPr>
            <w:r>
              <w:t>Kontrolka zámku svieti, keď je funkcia zámku zapnutá, a nesvieti, keď je funkcia vypnutá.</w:t>
            </w:r>
          </w:p>
        </w:tc>
        <w:tc>
          <w:tcPr>
            <w:tcW w:w="3486" w:type="dxa"/>
          </w:tcPr>
          <w:p w14:paraId="00C72028" w14:textId="04089003" w:rsidR="00A03B0D" w:rsidRDefault="003833D7" w:rsidP="00DD6A62">
            <w:pPr>
              <w:pStyle w:val="Bezmezer"/>
            </w:pPr>
            <w:r>
              <w:t>Keď je filter nutné vymeniť, na</w:t>
            </w:r>
            <w:r w:rsidR="00AD6C7B">
              <w:t> </w:t>
            </w:r>
            <w:r>
              <w:t>displeji začne blikať kontrolka výmeny filtra.</w:t>
            </w:r>
          </w:p>
        </w:tc>
      </w:tr>
      <w:tr w:rsidR="00A03B0D" w14:paraId="2DF8495B" w14:textId="77777777" w:rsidTr="00F809F4">
        <w:tc>
          <w:tcPr>
            <w:tcW w:w="3485" w:type="dxa"/>
          </w:tcPr>
          <w:p w14:paraId="358F7029" w14:textId="66368A1D" w:rsidR="00A03B0D" w:rsidRDefault="00611F5D" w:rsidP="008E1A5A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555D73D8" wp14:editId="792844C0">
                  <wp:extent cx="1212204" cy="1440000"/>
                  <wp:effectExtent l="0" t="0" r="7620" b="8255"/>
                  <wp:docPr id="81918796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8796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0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5ACEA48B" w14:textId="20D2BAB7" w:rsidR="00A03B0D" w:rsidRDefault="008E1A5A" w:rsidP="008E1A5A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4F51CECE" wp14:editId="41F25CC7">
                  <wp:extent cx="1260000" cy="1260000"/>
                  <wp:effectExtent l="0" t="0" r="0" b="0"/>
                  <wp:docPr id="165288456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88456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448B458F" w14:textId="6B74FFAB" w:rsidR="00A03B0D" w:rsidRDefault="008E1A5A" w:rsidP="008E1A5A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02813458" wp14:editId="4CE07689">
                  <wp:extent cx="1290363" cy="1260000"/>
                  <wp:effectExtent l="0" t="0" r="5080" b="0"/>
                  <wp:docPr id="129478403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8403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63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2D11E" w14:textId="77777777" w:rsidR="00AD2931" w:rsidRDefault="00AD2931" w:rsidP="00DD6A62">
      <w:pPr>
        <w:pStyle w:val="Bezmezer"/>
        <w:rPr>
          <w:lang w:val="en-US"/>
        </w:rPr>
      </w:pPr>
    </w:p>
    <w:p w14:paraId="0E3D6B23" w14:textId="77777777" w:rsidR="00AD2931" w:rsidRDefault="00AD2931" w:rsidP="00DD6A62">
      <w:pPr>
        <w:pStyle w:val="Bezmezer"/>
        <w:rPr>
          <w:lang w:val="en-US"/>
        </w:rPr>
      </w:pPr>
    </w:p>
    <w:p w14:paraId="270FCB5C" w14:textId="60C7E7E6" w:rsidR="008E1A5A" w:rsidRDefault="008E1A5A" w:rsidP="008E1A5A">
      <w:pPr>
        <w:pStyle w:val="subhead"/>
      </w:pPr>
      <w:r>
        <w:t>Povolenie/vypnutie Wi-Fi</w:t>
      </w:r>
    </w:p>
    <w:p w14:paraId="30893E08" w14:textId="77777777" w:rsidR="008E1A5A" w:rsidRDefault="008E1A5A" w:rsidP="00DD6A62">
      <w:pPr>
        <w:pStyle w:val="Bezmezer"/>
        <w:rPr>
          <w:lang w:val="en-US"/>
        </w:rPr>
      </w:pPr>
    </w:p>
    <w:p w14:paraId="7430D713" w14:textId="319BBA66" w:rsidR="000E4680" w:rsidRPr="000E4680" w:rsidRDefault="000E4680" w:rsidP="000E4680">
      <w:pPr>
        <w:pStyle w:val="Bezmezer"/>
        <w:numPr>
          <w:ilvl w:val="0"/>
          <w:numId w:val="36"/>
        </w:numPr>
        <w:ind w:left="284" w:hanging="284"/>
      </w:pPr>
      <w:r>
        <w:t>Wi-Fi môžete pripojiť/odpojiť, keď súčasne stlačíte a 7 sekúnd podržte tlačidlo zmeny režimu a tlačidlo nastavenia svetla.</w:t>
      </w:r>
    </w:p>
    <w:p w14:paraId="338E1257" w14:textId="5128E652" w:rsidR="008E1A5A" w:rsidRDefault="000E4680" w:rsidP="000E4680">
      <w:pPr>
        <w:pStyle w:val="Bezmezer"/>
        <w:numPr>
          <w:ilvl w:val="0"/>
          <w:numId w:val="36"/>
        </w:numPr>
        <w:ind w:left="284" w:hanging="284"/>
      </w:pPr>
      <w:r>
        <w:t>Keď je Wi-Fi je zapnuté, svieti kontrolka Wi-Fi, ak je Wi-Fi vypnuté, kontrolka nesvieti.</w:t>
      </w:r>
    </w:p>
    <w:p w14:paraId="132AECD6" w14:textId="0589B9AB" w:rsidR="008E1A5A" w:rsidRDefault="000E4680" w:rsidP="000E4680">
      <w:pPr>
        <w:pStyle w:val="Bezmezer"/>
        <w:jc w:val="center"/>
      </w:pPr>
      <w:r>
        <w:rPr>
          <w:noProof/>
        </w:rPr>
        <w:drawing>
          <wp:inline distT="0" distB="0" distL="0" distR="0" wp14:anchorId="0FA48E4B" wp14:editId="65A0428B">
            <wp:extent cx="2357419" cy="1260000"/>
            <wp:effectExtent l="0" t="0" r="5080" b="0"/>
            <wp:docPr id="938971878" name="Obrázek 1" descr="Obsah obrázku skica, Perokresba, kresba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71878" name="Obrázek 1" descr="Obsah obrázku skica, Perokresba, kresba, klipart&#10;&#10;Obsah vygenerovaný umělou inteligencí může být nesprávný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5741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C08AB" w14:textId="5025A9D5" w:rsidR="000E4680" w:rsidRDefault="000E4680">
      <w:r>
        <w:br w:type="page"/>
      </w:r>
    </w:p>
    <w:p w14:paraId="4FF13A54" w14:textId="0808DD77" w:rsidR="008E1A5A" w:rsidRDefault="00F809F4" w:rsidP="00F809F4">
      <w:pPr>
        <w:pStyle w:val="subhead"/>
      </w:pPr>
      <w:r>
        <w:lastRenderedPageBreak/>
        <w:t xml:space="preserve">Pripojenie k aplikácii </w:t>
      </w:r>
      <w:proofErr w:type="spellStart"/>
      <w:r>
        <w:t>Xiaomi</w:t>
      </w:r>
      <w:proofErr w:type="spellEnd"/>
      <w:r>
        <w:t xml:space="preserve"> Home</w:t>
      </w:r>
    </w:p>
    <w:p w14:paraId="782651BA" w14:textId="77777777" w:rsidR="008E1A5A" w:rsidRPr="00001115" w:rsidRDefault="008E1A5A" w:rsidP="00DD6A62">
      <w:pPr>
        <w:pStyle w:val="Bezmezer"/>
      </w:pPr>
    </w:p>
    <w:p w14:paraId="0282A3B2" w14:textId="77777777" w:rsidR="00F809F4" w:rsidRPr="00F809F4" w:rsidRDefault="00F809F4" w:rsidP="00F809F4">
      <w:pPr>
        <w:pStyle w:val="Bezmezer"/>
      </w:pPr>
      <w:r>
        <w:t xml:space="preserve">Tento výrobok je kompatibilný s aplikáciou </w:t>
      </w:r>
      <w:proofErr w:type="spellStart"/>
      <w:r>
        <w:t>Xiaomi</w:t>
      </w:r>
      <w:proofErr w:type="spellEnd"/>
      <w:r>
        <w:t xml:space="preserve"> Home.</w:t>
      </w:r>
    </w:p>
    <w:p w14:paraId="1A78A8D0" w14:textId="68CE99E9" w:rsidR="008E1A5A" w:rsidRDefault="00F809F4" w:rsidP="00F809F4">
      <w:pPr>
        <w:pStyle w:val="Bezmezer"/>
      </w:pPr>
      <w:r>
        <w:t xml:space="preserve">Ovládajte svoje zariadenie pomocou aplikácie </w:t>
      </w:r>
      <w:proofErr w:type="spellStart"/>
      <w:r>
        <w:t>Xiaomi</w:t>
      </w:r>
      <w:proofErr w:type="spellEnd"/>
      <w:r>
        <w:t xml:space="preserve"> Home.</w:t>
      </w:r>
    </w:p>
    <w:p w14:paraId="337A29AF" w14:textId="77777777" w:rsidR="008E1A5A" w:rsidRPr="00001115" w:rsidRDefault="008E1A5A" w:rsidP="00DD6A62">
      <w:pPr>
        <w:pStyle w:val="Bezmezer"/>
      </w:pPr>
    </w:p>
    <w:p w14:paraId="5DEA3781" w14:textId="77777777" w:rsidR="00F809F4" w:rsidRPr="00F809F4" w:rsidRDefault="00F809F4" w:rsidP="00F809F4">
      <w:pPr>
        <w:pStyle w:val="Bezmezer"/>
      </w:pPr>
      <w:r>
        <w:t>Nasnímajte QR kód, stiahnite si aplikáciu a nainštalujte ju.</w:t>
      </w:r>
    </w:p>
    <w:p w14:paraId="07B93D4C" w14:textId="2AAB4B45" w:rsidR="00F809F4" w:rsidRPr="00F809F4" w:rsidRDefault="00F809F4" w:rsidP="00F809F4">
      <w:pPr>
        <w:pStyle w:val="Bezmezer"/>
      </w:pPr>
      <w:r>
        <w:t>Ak je už aplikácia nainštalovaná, presmerujeme vás na stránku konfigurácie pripojenia. Prípadne v obchode s</w:t>
      </w:r>
      <w:r w:rsidR="00001115">
        <w:t> </w:t>
      </w:r>
      <w:r>
        <w:t>aplikáciami vyhľadajte aplikáciu „Mi Home/</w:t>
      </w:r>
      <w:proofErr w:type="spellStart"/>
      <w:r>
        <w:t>Xiaomi</w:t>
      </w:r>
      <w:proofErr w:type="spellEnd"/>
      <w:r>
        <w:t xml:space="preserve"> Home“, stiahnite si ju a nainštalujte.</w:t>
      </w:r>
    </w:p>
    <w:p w14:paraId="748CABFE" w14:textId="7232F99C" w:rsidR="008E1A5A" w:rsidRDefault="00F809F4" w:rsidP="00F809F4">
      <w:pPr>
        <w:pStyle w:val="Bezmezer"/>
      </w:pPr>
      <w:r>
        <w:t xml:space="preserve">Spustite aplikáciu </w:t>
      </w:r>
      <w:proofErr w:type="spellStart"/>
      <w:r>
        <w:t>Xiaomi</w:t>
      </w:r>
      <w:proofErr w:type="spellEnd"/>
      <w:r>
        <w:t xml:space="preserve"> Home. Ťuknite na symbol „+“ vpravo hore a pridajte svoje zariadenie podľa príslušných pokynov.</w:t>
      </w:r>
    </w:p>
    <w:p w14:paraId="7F5ED3DC" w14:textId="77777777" w:rsidR="008E1A5A" w:rsidRPr="00001115" w:rsidRDefault="008E1A5A" w:rsidP="00DD6A62">
      <w:pPr>
        <w:pStyle w:val="Bezmezer"/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F809F4" w14:paraId="7329912D" w14:textId="77777777" w:rsidTr="001012D5">
        <w:tc>
          <w:tcPr>
            <w:tcW w:w="1843" w:type="dxa"/>
          </w:tcPr>
          <w:p w14:paraId="7593786A" w14:textId="3FB892D2" w:rsidR="00F809F4" w:rsidRDefault="00F809F4" w:rsidP="00F809F4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26E560ED" wp14:editId="48C42762">
                  <wp:extent cx="990738" cy="1133633"/>
                  <wp:effectExtent l="0" t="0" r="0" b="9525"/>
                  <wp:docPr id="211639890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39890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8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14:paraId="357F63EF" w14:textId="7806EFAF" w:rsidR="00F809F4" w:rsidRDefault="001012D5" w:rsidP="001012D5">
            <w:pPr>
              <w:pStyle w:val="Bezmezer"/>
            </w:pPr>
            <w:r>
              <w:t>Poznámka: Verzia aplikácie mohla byť medzičasom aktualizovaná. Postupujte podľa pokynov pre aktuálnu verziu aplikácie.</w:t>
            </w:r>
          </w:p>
        </w:tc>
      </w:tr>
    </w:tbl>
    <w:p w14:paraId="4016E632" w14:textId="77777777" w:rsidR="008E1A5A" w:rsidRPr="00001115" w:rsidRDefault="008E1A5A" w:rsidP="00DD6A62">
      <w:pPr>
        <w:pStyle w:val="Bezmezer"/>
      </w:pPr>
    </w:p>
    <w:p w14:paraId="47AEA40A" w14:textId="09907D24" w:rsidR="008E1A5A" w:rsidRDefault="001012D5" w:rsidP="001012D5">
      <w:pPr>
        <w:pStyle w:val="head"/>
      </w:pPr>
      <w:r>
        <w:t>Starostlivosť a údržba</w:t>
      </w:r>
    </w:p>
    <w:p w14:paraId="2339D294" w14:textId="77777777" w:rsidR="008E1A5A" w:rsidRPr="00001115" w:rsidRDefault="008E1A5A" w:rsidP="00DD6A62">
      <w:pPr>
        <w:pStyle w:val="Bezmezer"/>
      </w:pPr>
    </w:p>
    <w:p w14:paraId="2FEFFDA3" w14:textId="22C17707" w:rsidR="008E1A5A" w:rsidRPr="001012D5" w:rsidRDefault="001012D5" w:rsidP="00DD6A62">
      <w:pPr>
        <w:pStyle w:val="Bezmezer"/>
        <w:rPr>
          <w:b/>
          <w:bCs/>
        </w:rPr>
      </w:pPr>
      <w:r>
        <w:rPr>
          <w:b/>
          <w:noProof/>
        </w:rPr>
        <w:drawing>
          <wp:inline distT="0" distB="0" distL="0" distR="0" wp14:anchorId="1830C473" wp14:editId="21ED2C19">
            <wp:extent cx="285790" cy="285790"/>
            <wp:effectExtent l="0" t="0" r="0" b="0"/>
            <wp:docPr id="7320381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3812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Varovanie:</w:t>
      </w:r>
    </w:p>
    <w:p w14:paraId="138B6413" w14:textId="128E950B" w:rsidR="008E1A5A" w:rsidRDefault="004E7DC1" w:rsidP="004E7DC1">
      <w:pPr>
        <w:pStyle w:val="Bezmezer"/>
      </w:pPr>
      <w:r>
        <w:t>Pred údržbou čističky vzduchu sa uistite, že je vypnutá a napájací adaptér je vypojený zo siete.</w:t>
      </w:r>
    </w:p>
    <w:p w14:paraId="677D12EF" w14:textId="77777777" w:rsidR="00606426" w:rsidRPr="00001115" w:rsidRDefault="00606426" w:rsidP="00DD6A62">
      <w:pPr>
        <w:pStyle w:val="Bezmezer"/>
      </w:pPr>
    </w:p>
    <w:p w14:paraId="1048D399" w14:textId="350526B9" w:rsidR="004E7DC1" w:rsidRPr="004E7DC1" w:rsidRDefault="004E7DC1" w:rsidP="00DD6A62">
      <w:pPr>
        <w:pStyle w:val="Bezmezer"/>
        <w:rPr>
          <w:b/>
          <w:bCs/>
        </w:rPr>
      </w:pPr>
      <w:r>
        <w:rPr>
          <w:b/>
        </w:rPr>
        <w:t>Výmena filtra</w:t>
      </w:r>
    </w:p>
    <w:p w14:paraId="3E3F6911" w14:textId="7A3E78ED" w:rsidR="004E7DC1" w:rsidRDefault="004E7DC1" w:rsidP="004E7DC1">
      <w:pPr>
        <w:pStyle w:val="Bezmezer"/>
      </w:pPr>
      <w:r>
        <w:t>Vyberte starý filter a nainštalujte nový správne podľa obrázka.</w:t>
      </w:r>
    </w:p>
    <w:p w14:paraId="41E0F590" w14:textId="4F1629CD" w:rsidR="004E7DC1" w:rsidRDefault="004E7DC1" w:rsidP="004E7DC1">
      <w:pPr>
        <w:pStyle w:val="Bezmezer"/>
        <w:jc w:val="center"/>
      </w:pPr>
      <w:r>
        <w:rPr>
          <w:noProof/>
        </w:rPr>
        <w:drawing>
          <wp:inline distT="0" distB="0" distL="0" distR="0" wp14:anchorId="204E72E5" wp14:editId="09FA87E4">
            <wp:extent cx="2761071" cy="2471126"/>
            <wp:effectExtent l="0" t="0" r="1270" b="5715"/>
            <wp:docPr id="207254935" name="Obrázek 1" descr="Obsah obrázku skica, kresba, ilustrace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4935" name="Obrázek 1" descr="Obsah obrázku skica, kresba, ilustrace, design&#10;&#10;Obsah vygenerovaný umělou inteligencí může být nesprávný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72427" cy="248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2E2EB" w14:textId="77777777" w:rsidR="004E7DC1" w:rsidRDefault="004E7DC1" w:rsidP="00DD6A62">
      <w:pPr>
        <w:pStyle w:val="Bezmezer"/>
        <w:rPr>
          <w:lang w:val="en-US"/>
        </w:rPr>
      </w:pPr>
    </w:p>
    <w:p w14:paraId="324805B4" w14:textId="67B8A026" w:rsidR="004E7DC1" w:rsidRDefault="00C554AF" w:rsidP="00C554AF">
      <w:pPr>
        <w:pStyle w:val="subhead"/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6BA0A852" wp14:editId="1E777539">
            <wp:simplePos x="0" y="0"/>
            <wp:positionH relativeFrom="column">
              <wp:posOffset>5475756</wp:posOffset>
            </wp:positionH>
            <wp:positionV relativeFrom="paragraph">
              <wp:posOffset>3096</wp:posOffset>
            </wp:positionV>
            <wp:extent cx="962159" cy="1124107"/>
            <wp:effectExtent l="0" t="0" r="9525" b="0"/>
            <wp:wrapSquare wrapText="bothSides"/>
            <wp:docPr id="1451777076" name="Obrázek 1" descr="Obsah obrázku skica, kresba, kruh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77076" name="Obrázek 1" descr="Obsah obrázku skica, kresba, kruh, ilustrace&#10;&#10;Obsah vygenerovaný umělou inteligencí může být nesprávný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Resetovanie filtra</w:t>
      </w:r>
    </w:p>
    <w:p w14:paraId="2C9A36AD" w14:textId="371625E5" w:rsidR="00C554AF" w:rsidRPr="00C554AF" w:rsidRDefault="00C554AF" w:rsidP="00C554AF">
      <w:pPr>
        <w:pStyle w:val="Bezmezer"/>
      </w:pPr>
      <w:r>
        <w:t>Keď je čistička v pohotovostnom režime, stlačte a podržte tlačidlo zapnutia/tlačidlo pohotovostného režimu na 7 sekúnd.</w:t>
      </w:r>
    </w:p>
    <w:p w14:paraId="423087B6" w14:textId="3190483F" w:rsidR="004E7DC1" w:rsidRDefault="00C554AF" w:rsidP="00C554AF">
      <w:pPr>
        <w:pStyle w:val="Bezmezer"/>
      </w:pPr>
      <w:r>
        <w:t>Po úspešnom resetovaní filtra čistička pípne a kontrolka kvality vzduchu sa rozsvieti na zeleno na 1 sekundu.</w:t>
      </w:r>
    </w:p>
    <w:p w14:paraId="70F8D81F" w14:textId="77777777" w:rsidR="004E7DC1" w:rsidRPr="00001115" w:rsidRDefault="004E7DC1" w:rsidP="00DD6A62">
      <w:pPr>
        <w:pStyle w:val="Bezmezer"/>
      </w:pPr>
    </w:p>
    <w:p w14:paraId="6ED06BBE" w14:textId="77777777" w:rsidR="00C554AF" w:rsidRPr="00C554AF" w:rsidRDefault="00C554AF" w:rsidP="00C554AF">
      <w:pPr>
        <w:pStyle w:val="Bezmezer"/>
      </w:pPr>
      <w:r>
        <w:t>Poznámka: Filter odporúčame meniť každých 6 až 12 mesiacov.</w:t>
      </w:r>
    </w:p>
    <w:p w14:paraId="22CAE560" w14:textId="217C6108" w:rsidR="004E7DC1" w:rsidRDefault="00C554AF" w:rsidP="00C554AF">
      <w:pPr>
        <w:pStyle w:val="Bezmezer"/>
      </w:pPr>
      <w:r>
        <w:t>Zakúpte si originálne a kompatibilné filtre z oficiálnych zdrojov.</w:t>
      </w:r>
    </w:p>
    <w:p w14:paraId="72A7E170" w14:textId="77777777" w:rsidR="004E7DC1" w:rsidRPr="00001115" w:rsidRDefault="004E7DC1" w:rsidP="00DD6A62">
      <w:pPr>
        <w:pStyle w:val="Bezmezer"/>
        <w:rPr>
          <w:lang w:val="pl-PL"/>
        </w:rPr>
      </w:pPr>
    </w:p>
    <w:p w14:paraId="344F9E8C" w14:textId="77777777" w:rsidR="000D7933" w:rsidRPr="001012D5" w:rsidRDefault="000D7933" w:rsidP="000D7933">
      <w:pPr>
        <w:pStyle w:val="Bezmezer"/>
        <w:rPr>
          <w:b/>
          <w:bCs/>
        </w:rPr>
      </w:pPr>
      <w:r>
        <w:rPr>
          <w:b/>
          <w:noProof/>
        </w:rPr>
        <w:drawing>
          <wp:inline distT="0" distB="0" distL="0" distR="0" wp14:anchorId="6D8232AE" wp14:editId="36DF248A">
            <wp:extent cx="285790" cy="285790"/>
            <wp:effectExtent l="0" t="0" r="0" b="0"/>
            <wp:docPr id="16136902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3812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Varovanie:</w:t>
      </w:r>
    </w:p>
    <w:p w14:paraId="4C5948CC" w14:textId="7315374C" w:rsidR="004E7DC1" w:rsidRDefault="000D7933" w:rsidP="000D7933">
      <w:pPr>
        <w:pStyle w:val="Bezmezer"/>
      </w:pPr>
      <w:r>
        <w:t>Pred vykonaním nasledujúcich operácií sa uistite, že je čistička vypnutá a napájací adaptér je vypojený zo siete.</w:t>
      </w:r>
    </w:p>
    <w:p w14:paraId="0176734E" w14:textId="77777777" w:rsidR="004E7DC1" w:rsidRPr="00001115" w:rsidRDefault="004E7DC1" w:rsidP="00DD6A62">
      <w:pPr>
        <w:pStyle w:val="Bezmezer"/>
        <w:rPr>
          <w:lang w:val="pl-PL"/>
        </w:rPr>
      </w:pPr>
    </w:p>
    <w:p w14:paraId="1B44CCF0" w14:textId="6C65B21B" w:rsidR="000D7933" w:rsidRDefault="000D7933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B2F5A" w14:paraId="2A62E201" w14:textId="77777777" w:rsidTr="007B2F5A">
        <w:tc>
          <w:tcPr>
            <w:tcW w:w="5228" w:type="dxa"/>
          </w:tcPr>
          <w:p w14:paraId="24FE2188" w14:textId="19BE7991" w:rsidR="000D7933" w:rsidRDefault="000D7933" w:rsidP="000D7933">
            <w:pPr>
              <w:pStyle w:val="subhead"/>
              <w:ind w:left="-112"/>
            </w:pPr>
            <w:r>
              <w:lastRenderedPageBreak/>
              <w:t>Čistenie priehradky na filter</w:t>
            </w:r>
          </w:p>
        </w:tc>
        <w:tc>
          <w:tcPr>
            <w:tcW w:w="5228" w:type="dxa"/>
          </w:tcPr>
          <w:p w14:paraId="44592164" w14:textId="76DA11EA" w:rsidR="000D7933" w:rsidRDefault="000D7933" w:rsidP="000D7933">
            <w:pPr>
              <w:pStyle w:val="subhead"/>
            </w:pPr>
            <w:r>
              <w:t>Čistenie senzora častíc</w:t>
            </w:r>
          </w:p>
        </w:tc>
      </w:tr>
      <w:tr w:rsidR="007B2F5A" w14:paraId="7C8BFB96" w14:textId="77777777" w:rsidTr="007B2F5A">
        <w:tc>
          <w:tcPr>
            <w:tcW w:w="5228" w:type="dxa"/>
          </w:tcPr>
          <w:p w14:paraId="2E8510B0" w14:textId="30A26931" w:rsidR="000D7933" w:rsidRDefault="000D7933" w:rsidP="000D7933">
            <w:pPr>
              <w:pStyle w:val="Bezmezer"/>
              <w:ind w:left="-112"/>
            </w:pPr>
            <w:r>
              <w:t>Aby ste zabezpečili optimálne vetranie a vyčistenie vzduchu, na odstránenie prachu z prívodov vzduchu a</w:t>
            </w:r>
            <w:r w:rsidR="00001115">
              <w:t> </w:t>
            </w:r>
            <w:r>
              <w:t>priehradky na filter použite vysávač alebo tieto miesta</w:t>
            </w:r>
            <w:r w:rsidR="00E24D92">
              <w:t> </w:t>
            </w:r>
            <w:r>
              <w:t>jemne utrite mäkkou handričkou.</w:t>
            </w:r>
          </w:p>
        </w:tc>
        <w:tc>
          <w:tcPr>
            <w:tcW w:w="5228" w:type="dxa"/>
          </w:tcPr>
          <w:p w14:paraId="41DDFEFD" w14:textId="657BF5E2" w:rsidR="000D7933" w:rsidRDefault="000D7933" w:rsidP="000D7933">
            <w:pPr>
              <w:pStyle w:val="Bezmezer"/>
            </w:pPr>
            <w:r>
              <w:t>Kryt senzora častíc otvorte pomocou tupého náradia. Následne pomocou vzduchovej pištole alebo sušiča na</w:t>
            </w:r>
            <w:r w:rsidR="004F6F23">
              <w:t> </w:t>
            </w:r>
            <w:r>
              <w:t>vlasy senzor vyčistite tak, ako je znázornené na</w:t>
            </w:r>
            <w:r w:rsidR="004F6F23">
              <w:t> </w:t>
            </w:r>
            <w:r>
              <w:t>obrázku. Odporúčame použiť suchý vatový tampón a</w:t>
            </w:r>
            <w:r w:rsidR="00001115">
              <w:t> </w:t>
            </w:r>
            <w:r>
              <w:t>dvakrát za rok jemne utrieť prach prilepený na</w:t>
            </w:r>
            <w:r w:rsidR="004F6F23">
              <w:t> </w:t>
            </w:r>
            <w:r>
              <w:t>senzore.</w:t>
            </w:r>
          </w:p>
        </w:tc>
      </w:tr>
      <w:tr w:rsidR="007B2F5A" w14:paraId="467315E6" w14:textId="77777777" w:rsidTr="007B2F5A">
        <w:tc>
          <w:tcPr>
            <w:tcW w:w="5228" w:type="dxa"/>
          </w:tcPr>
          <w:p w14:paraId="213F94DE" w14:textId="22CC5763" w:rsidR="000D7933" w:rsidRDefault="007B2F5A" w:rsidP="000D7933">
            <w:pPr>
              <w:pStyle w:val="Bezmezer"/>
              <w:ind w:left="-112"/>
            </w:pPr>
            <w:r>
              <w:rPr>
                <w:noProof/>
              </w:rPr>
              <w:drawing>
                <wp:inline distT="0" distB="0" distL="0" distR="0" wp14:anchorId="14412485" wp14:editId="2BD75E99">
                  <wp:extent cx="2514600" cy="1667913"/>
                  <wp:effectExtent l="0" t="0" r="0" b="8890"/>
                  <wp:docPr id="13881624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1624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541" cy="167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1F3EC75E" w14:textId="72070453" w:rsidR="000D7933" w:rsidRDefault="007B2F5A" w:rsidP="00DD6A62">
            <w:pPr>
              <w:pStyle w:val="Bezmezer"/>
            </w:pPr>
            <w:r>
              <w:rPr>
                <w:noProof/>
              </w:rPr>
              <w:drawing>
                <wp:inline distT="0" distB="0" distL="0" distR="0" wp14:anchorId="123DD932" wp14:editId="1C164ABA">
                  <wp:extent cx="2406650" cy="1650264"/>
                  <wp:effectExtent l="0" t="0" r="0" b="7620"/>
                  <wp:docPr id="69436884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6884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140" cy="165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F5A" w14:paraId="280A967A" w14:textId="77777777" w:rsidTr="007B2F5A">
        <w:tc>
          <w:tcPr>
            <w:tcW w:w="5228" w:type="dxa"/>
          </w:tcPr>
          <w:p w14:paraId="1308741B" w14:textId="5E51E8AE" w:rsidR="007B2F5A" w:rsidRPr="007B2F5A" w:rsidRDefault="007B2F5A" w:rsidP="007B2F5A">
            <w:pPr>
              <w:pStyle w:val="Bezmezer"/>
              <w:ind w:left="-112"/>
            </w:pPr>
            <w:r>
              <w:t>Poznámka: Čističku neoplachujte ani nestriekajte priamo vodou, ani ju neutierajte príliš mokrou handričkou, aby</w:t>
            </w:r>
            <w:r w:rsidR="00E24D92">
              <w:t> </w:t>
            </w:r>
            <w:r>
              <w:t>ste predišli poškodeniu čističky.</w:t>
            </w:r>
          </w:p>
        </w:tc>
        <w:tc>
          <w:tcPr>
            <w:tcW w:w="5228" w:type="dxa"/>
          </w:tcPr>
          <w:p w14:paraId="465AE4DC" w14:textId="000F8604" w:rsidR="007B2F5A" w:rsidRPr="007B2F5A" w:rsidRDefault="00374383" w:rsidP="00DD6A62">
            <w:pPr>
              <w:pStyle w:val="Bezmezer"/>
            </w:pPr>
            <w:r>
              <w:t>Poznámka: Nepoužívajte horúci vzduch.</w:t>
            </w:r>
          </w:p>
        </w:tc>
      </w:tr>
    </w:tbl>
    <w:p w14:paraId="146EA7ED" w14:textId="77777777" w:rsidR="004E7DC1" w:rsidRDefault="004E7DC1" w:rsidP="00DD6A62">
      <w:pPr>
        <w:pStyle w:val="Bezmezer"/>
        <w:rPr>
          <w:lang w:val="en-US"/>
        </w:rPr>
      </w:pPr>
    </w:p>
    <w:p w14:paraId="218161F3" w14:textId="44643A50" w:rsidR="004E7DC1" w:rsidRDefault="00374383" w:rsidP="00374383">
      <w:pPr>
        <w:pStyle w:val="head"/>
      </w:pPr>
      <w:r>
        <w:t>Technické parametre</w:t>
      </w:r>
    </w:p>
    <w:p w14:paraId="7DB453E7" w14:textId="77777777" w:rsidR="004E7DC1" w:rsidRDefault="004E7DC1" w:rsidP="00DD6A62">
      <w:pPr>
        <w:pStyle w:val="Bezmezer"/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74383" w14:paraId="168CE124" w14:textId="77777777" w:rsidTr="002444F7">
        <w:tc>
          <w:tcPr>
            <w:tcW w:w="5228" w:type="dxa"/>
          </w:tcPr>
          <w:p w14:paraId="7C4810F7" w14:textId="77777777" w:rsidR="00374383" w:rsidRPr="00374383" w:rsidRDefault="00374383" w:rsidP="00374383">
            <w:pPr>
              <w:pStyle w:val="Bezmezer"/>
              <w:ind w:left="-112"/>
            </w:pPr>
            <w:r>
              <w:t xml:space="preserve">Názov: Čistička vzduchu </w:t>
            </w:r>
            <w:proofErr w:type="spellStart"/>
            <w:r>
              <w:t>Xiaomi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</w:t>
            </w:r>
            <w:proofErr w:type="spellStart"/>
            <w:r>
              <w:t>Pet</w:t>
            </w:r>
            <w:proofErr w:type="spellEnd"/>
            <w:r>
              <w:t xml:space="preserve"> </w:t>
            </w:r>
            <w:proofErr w:type="spellStart"/>
            <w:r>
              <w:t>Care</w:t>
            </w:r>
            <w:proofErr w:type="spellEnd"/>
          </w:p>
          <w:p w14:paraId="73BFD1C2" w14:textId="77777777" w:rsidR="00374383" w:rsidRPr="00374383" w:rsidRDefault="00374383" w:rsidP="00374383">
            <w:pPr>
              <w:pStyle w:val="Bezmezer"/>
              <w:ind w:left="-112"/>
            </w:pPr>
            <w:r>
              <w:t>Model: AC-M30-SC</w:t>
            </w:r>
          </w:p>
          <w:p w14:paraId="20DEED66" w14:textId="77777777" w:rsidR="00374383" w:rsidRPr="00374383" w:rsidRDefault="00374383" w:rsidP="00374383">
            <w:pPr>
              <w:pStyle w:val="Bezmezer"/>
              <w:ind w:left="-112"/>
            </w:pPr>
            <w:r>
              <w:t>Rozmery zariadenia: Φ220 × H390 mm</w:t>
            </w:r>
          </w:p>
          <w:p w14:paraId="23462784" w14:textId="77777777" w:rsidR="00374383" w:rsidRPr="00374383" w:rsidRDefault="00374383" w:rsidP="00374383">
            <w:pPr>
              <w:pStyle w:val="Bezmezer"/>
              <w:ind w:left="-112"/>
            </w:pPr>
            <w:r>
              <w:t>Čistá hmotnosť: Približne 2,45 kg</w:t>
            </w:r>
          </w:p>
          <w:p w14:paraId="5566B50A" w14:textId="35B2B636" w:rsidR="00374383" w:rsidRPr="00374383" w:rsidRDefault="00374383" w:rsidP="00374383">
            <w:pPr>
              <w:pStyle w:val="Bezmezer"/>
              <w:ind w:left="-112"/>
            </w:pPr>
            <w:r>
              <w:t>Efektívne pokrytie: 16</w:t>
            </w:r>
            <w:r w:rsidR="00001115">
              <w:t> – </w:t>
            </w:r>
            <w:r>
              <w:t>27 m2 *</w:t>
            </w:r>
          </w:p>
          <w:p w14:paraId="603C226A" w14:textId="17FBA53A" w:rsidR="00374383" w:rsidRPr="00374383" w:rsidRDefault="00374383" w:rsidP="00374383">
            <w:pPr>
              <w:pStyle w:val="Bezmezer"/>
              <w:ind w:left="-112"/>
            </w:pPr>
            <w:r>
              <w:t xml:space="preserve">Menovité napätie: 24 V </w:t>
            </w:r>
            <w:r>
              <w:rPr>
                <w:rFonts w:ascii="Cambria Math" w:hAnsi="Cambria Math"/>
              </w:rPr>
              <w:t>⎓</w:t>
            </w:r>
          </w:p>
          <w:p w14:paraId="7E0117EB" w14:textId="77777777" w:rsidR="00374383" w:rsidRPr="00374383" w:rsidRDefault="00374383" w:rsidP="00374383">
            <w:pPr>
              <w:pStyle w:val="Bezmezer"/>
              <w:ind w:left="-112"/>
            </w:pPr>
            <w:r>
              <w:t>Menovitý príkon napájacieho adaptéra:</w:t>
            </w:r>
          </w:p>
          <w:p w14:paraId="0AFF834B" w14:textId="62157A9A" w:rsidR="00374383" w:rsidRPr="00374383" w:rsidRDefault="00374383" w:rsidP="00374383">
            <w:pPr>
              <w:pStyle w:val="Bezmezer"/>
              <w:ind w:left="-112"/>
            </w:pPr>
            <w:r>
              <w:t>100</w:t>
            </w:r>
            <w:r w:rsidR="00001115">
              <w:t> – </w:t>
            </w:r>
            <w:r>
              <w:t>240 V~, 50/60 Hz</w:t>
            </w:r>
          </w:p>
          <w:p w14:paraId="075C7D89" w14:textId="77777777" w:rsidR="00374383" w:rsidRPr="00374383" w:rsidRDefault="00374383" w:rsidP="00374383">
            <w:pPr>
              <w:pStyle w:val="Bezmezer"/>
              <w:ind w:left="-112"/>
            </w:pPr>
            <w:r>
              <w:t>Menovitý príkon: 27 W</w:t>
            </w:r>
          </w:p>
          <w:p w14:paraId="0248A779" w14:textId="77777777" w:rsidR="00374383" w:rsidRPr="00374383" w:rsidRDefault="00374383" w:rsidP="00374383">
            <w:pPr>
              <w:pStyle w:val="Bezmezer"/>
              <w:ind w:left="-112"/>
            </w:pPr>
            <w:r>
              <w:t>Hladina hluku: ≤60 dB(A)</w:t>
            </w:r>
          </w:p>
          <w:p w14:paraId="384D7100" w14:textId="77777777" w:rsidR="00374383" w:rsidRPr="00374383" w:rsidRDefault="00374383" w:rsidP="00374383">
            <w:pPr>
              <w:pStyle w:val="Bezmezer"/>
              <w:ind w:left="-112"/>
            </w:pPr>
            <w:r>
              <w:t>Rýchlosť dodávky čistého vzduchu (RDČV pre častice):</w:t>
            </w:r>
          </w:p>
          <w:p w14:paraId="187021FD" w14:textId="0DF4CEA5" w:rsidR="00374383" w:rsidRDefault="00374383" w:rsidP="00374383">
            <w:pPr>
              <w:pStyle w:val="Bezmezer"/>
              <w:ind w:left="-112"/>
            </w:pPr>
            <w:r>
              <w:t>230 m</w:t>
            </w:r>
            <w:r w:rsidRPr="00E24D92"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5228" w:type="dxa"/>
          </w:tcPr>
          <w:p w14:paraId="4D0DBEC7" w14:textId="77777777" w:rsidR="00FE4F35" w:rsidRPr="00FE4F35" w:rsidRDefault="00FE4F35" w:rsidP="00FE4F35">
            <w:pPr>
              <w:pStyle w:val="Bezmezer"/>
            </w:pPr>
            <w:r>
              <w:t>Spotreba elektrickej energie</w:t>
            </w:r>
          </w:p>
          <w:p w14:paraId="235CBE1F" w14:textId="77777777" w:rsidR="00FE4F35" w:rsidRPr="00FE4F35" w:rsidRDefault="00FE4F35" w:rsidP="00FE4F35">
            <w:pPr>
              <w:pStyle w:val="Bezmezer"/>
            </w:pPr>
            <w:r>
              <w:t>V pohotovostnom režime: &lt; 2,0 W</w:t>
            </w:r>
          </w:p>
          <w:p w14:paraId="37F67F55" w14:textId="77777777" w:rsidR="00FE4F35" w:rsidRPr="00FE4F35" w:rsidRDefault="00FE4F35" w:rsidP="00FE4F35">
            <w:pPr>
              <w:pStyle w:val="Bezmezer"/>
            </w:pPr>
            <w:r>
              <w:t>Režim vypnutia: &lt; 0,5 W</w:t>
            </w:r>
          </w:p>
          <w:p w14:paraId="067FB214" w14:textId="77777777" w:rsidR="00FE4F35" w:rsidRPr="00FE4F35" w:rsidRDefault="00FE4F35" w:rsidP="00FE4F35">
            <w:pPr>
              <w:pStyle w:val="Bezmezer"/>
            </w:pPr>
            <w:r>
              <w:t>Čas na zadanie podmienky</w:t>
            </w:r>
          </w:p>
          <w:p w14:paraId="6BDF66B4" w14:textId="77777777" w:rsidR="00FE4F35" w:rsidRPr="00FE4F35" w:rsidRDefault="00FE4F35" w:rsidP="00FE4F35">
            <w:pPr>
              <w:pStyle w:val="Bezmezer"/>
            </w:pPr>
            <w:r>
              <w:t>V pohotovostnom režime: ≤20 min</w:t>
            </w:r>
          </w:p>
          <w:p w14:paraId="7474057E" w14:textId="77777777" w:rsidR="00FE4F35" w:rsidRPr="00FE4F35" w:rsidRDefault="00FE4F35" w:rsidP="00FE4F35">
            <w:pPr>
              <w:pStyle w:val="Bezmezer"/>
            </w:pPr>
            <w:r>
              <w:t>Bezdrôtové pripojenie: Wi-Fi IEEE 802.11b/g/n 2,4 GHz</w:t>
            </w:r>
          </w:p>
          <w:p w14:paraId="2203A797" w14:textId="77777777" w:rsidR="00FE4F35" w:rsidRPr="00FE4F35" w:rsidRDefault="00FE4F35" w:rsidP="00FE4F35">
            <w:pPr>
              <w:pStyle w:val="Bezmezer"/>
            </w:pPr>
            <w:r>
              <w:t>Skladovacia teplota: -10 °C až 40 °C</w:t>
            </w:r>
          </w:p>
          <w:p w14:paraId="0141063B" w14:textId="4F269748" w:rsidR="00FE4F35" w:rsidRPr="00FE4F35" w:rsidRDefault="00FE4F35" w:rsidP="00FE4F35">
            <w:pPr>
              <w:pStyle w:val="Bezmezer"/>
            </w:pPr>
            <w:r>
              <w:t>Skladovacia vlhkosť: 5 %</w:t>
            </w:r>
            <w:r w:rsidR="00001115">
              <w:t> – </w:t>
            </w:r>
            <w:r>
              <w:t>90 % RV</w:t>
            </w:r>
          </w:p>
          <w:p w14:paraId="3698A5A7" w14:textId="77777777" w:rsidR="00FE4F35" w:rsidRPr="00FE4F35" w:rsidRDefault="00FE4F35" w:rsidP="00FE4F35">
            <w:pPr>
              <w:pStyle w:val="Bezmezer"/>
            </w:pPr>
            <w:r>
              <w:t>Dátum výroby: Viď obal</w:t>
            </w:r>
          </w:p>
          <w:p w14:paraId="1917D58F" w14:textId="77777777" w:rsidR="00FE4F35" w:rsidRPr="00FE4F35" w:rsidRDefault="00FE4F35" w:rsidP="00FE4F35">
            <w:pPr>
              <w:pStyle w:val="Bezmezer"/>
            </w:pPr>
            <w:r>
              <w:t>Podrobnosti o dovozcovi nájdete na obale.</w:t>
            </w:r>
          </w:p>
          <w:p w14:paraId="4C1A3546" w14:textId="77777777" w:rsidR="00FE4F35" w:rsidRPr="00001115" w:rsidRDefault="00FE4F35" w:rsidP="00FE4F35">
            <w:pPr>
              <w:pStyle w:val="Bezmezer"/>
              <w:rPr>
                <w:lang w:val="pl-PL"/>
              </w:rPr>
            </w:pPr>
          </w:p>
          <w:p w14:paraId="42687E61" w14:textId="05CE081F" w:rsidR="00FE4F35" w:rsidRPr="00FE4F35" w:rsidRDefault="00FE4F35" w:rsidP="00FE4F35">
            <w:pPr>
              <w:pStyle w:val="Bezmezer"/>
            </w:pPr>
            <w:r>
              <w:t>* Vypočítané podľa normy GB/T 18801-2022</w:t>
            </w:r>
          </w:p>
          <w:p w14:paraId="3DC52841" w14:textId="0C0EC77F" w:rsidR="00FE4F35" w:rsidRPr="00FE4F35" w:rsidRDefault="00FE4F35" w:rsidP="00FE4F35">
            <w:pPr>
              <w:pStyle w:val="Bezmezer"/>
            </w:pPr>
            <w:r>
              <w:t xml:space="preserve">Technické parametre vysokofrekvenčného žiarenia: </w:t>
            </w:r>
            <w:proofErr w:type="spellStart"/>
            <w:r>
              <w:t>Wi</w:t>
            </w:r>
            <w:proofErr w:type="spellEnd"/>
            <w:r w:rsidR="00001115">
              <w:t>– </w:t>
            </w:r>
            <w:proofErr w:type="spellStart"/>
            <w:r>
              <w:t>Fi</w:t>
            </w:r>
            <w:proofErr w:type="spellEnd"/>
            <w:r>
              <w:t xml:space="preserve"> 2,4 GHz (2400</w:t>
            </w:r>
            <w:r w:rsidR="00001115">
              <w:t> – </w:t>
            </w:r>
            <w:r>
              <w:t>2483,5 MHz)</w:t>
            </w:r>
          </w:p>
          <w:p w14:paraId="4FA6175C" w14:textId="77777777" w:rsidR="00FE4F35" w:rsidRDefault="00FE4F35" w:rsidP="00FE4F35">
            <w:pPr>
              <w:pStyle w:val="Bezmezer"/>
            </w:pPr>
            <w:r>
              <w:t>Max. RF výstupný výkon: &lt;20 </w:t>
            </w:r>
            <w:proofErr w:type="spellStart"/>
            <w:r>
              <w:t>dBm</w:t>
            </w:r>
            <w:proofErr w:type="spellEnd"/>
          </w:p>
          <w:p w14:paraId="16062BE1" w14:textId="77777777" w:rsidR="00FE4F35" w:rsidRPr="00001115" w:rsidRDefault="00FE4F35" w:rsidP="00FE4F35">
            <w:pPr>
              <w:pStyle w:val="Bezmezer"/>
            </w:pPr>
          </w:p>
          <w:p w14:paraId="20D4960B" w14:textId="3D07C732" w:rsidR="00374383" w:rsidRDefault="00FE4F35" w:rsidP="00FE4F35">
            <w:pPr>
              <w:pStyle w:val="Bezmezer"/>
            </w:pPr>
            <w:r>
              <w:t>Pri bežnom používaní tohto zariadenia by mala byť vzdialenosť medzi anténou a telom používateľa minimálne 20 cm.</w:t>
            </w:r>
          </w:p>
        </w:tc>
      </w:tr>
    </w:tbl>
    <w:p w14:paraId="4F23B732" w14:textId="77777777" w:rsidR="004E7DC1" w:rsidRPr="00001115" w:rsidRDefault="004E7DC1" w:rsidP="00DD6A62">
      <w:pPr>
        <w:pStyle w:val="Bezmezer"/>
      </w:pPr>
    </w:p>
    <w:p w14:paraId="01D47176" w14:textId="57BB57E0" w:rsidR="004E7DC1" w:rsidRDefault="003C21E6" w:rsidP="003C21E6">
      <w:pPr>
        <w:pStyle w:val="subhead"/>
      </w:pPr>
      <w:r>
        <w:t>Technické parametre napájacieho adaptéra</w:t>
      </w:r>
    </w:p>
    <w:p w14:paraId="47996511" w14:textId="77777777" w:rsidR="003C21E6" w:rsidRDefault="003C21E6" w:rsidP="003C21E6">
      <w:pPr>
        <w:pStyle w:val="subhead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0"/>
        <w:gridCol w:w="4725"/>
        <w:gridCol w:w="1290"/>
      </w:tblGrid>
      <w:tr w:rsidR="003C21E6" w:rsidRPr="003C21E6" w14:paraId="0DA61B7E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3A2D4A" w14:textId="77777777" w:rsidR="003C21E6" w:rsidRPr="003C21E6" w:rsidRDefault="003C21E6" w:rsidP="003C21E6">
            <w:pPr>
              <w:pStyle w:val="Bezmezer"/>
              <w:ind w:left="57" w:right="57"/>
              <w:rPr>
                <w:b/>
                <w:bCs/>
              </w:rPr>
            </w:pPr>
            <w:r>
              <w:rPr>
                <w:b/>
              </w:rPr>
              <w:t>Zverejnené informácie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E82EC0" w14:textId="77777777" w:rsidR="003C21E6" w:rsidRPr="003C21E6" w:rsidRDefault="003C21E6" w:rsidP="003C21E6">
            <w:pPr>
              <w:pStyle w:val="Bezmezer"/>
              <w:ind w:left="57" w:right="57"/>
              <w:rPr>
                <w:b/>
                <w:bCs/>
              </w:rPr>
            </w:pPr>
            <w:r>
              <w:rPr>
                <w:b/>
              </w:rPr>
              <w:t>Hodnota a presnosť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63E70" w14:textId="77777777" w:rsidR="003C21E6" w:rsidRPr="003C21E6" w:rsidRDefault="003C21E6" w:rsidP="003C21E6">
            <w:pPr>
              <w:pStyle w:val="Bezmezer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t>Jednotka</w:t>
            </w:r>
          </w:p>
        </w:tc>
      </w:tr>
      <w:tr w:rsidR="003C21E6" w:rsidRPr="003C21E6" w14:paraId="1A5753B6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796B38" w14:textId="77777777" w:rsidR="003C21E6" w:rsidRPr="003C21E6" w:rsidRDefault="003C21E6" w:rsidP="003C21E6">
            <w:pPr>
              <w:pStyle w:val="Bezmezer"/>
              <w:ind w:left="57" w:right="57"/>
            </w:pPr>
            <w:r>
              <w:t>Výrobca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1310E6" w14:textId="77777777" w:rsidR="003C21E6" w:rsidRPr="003C21E6" w:rsidRDefault="003C21E6" w:rsidP="003C21E6">
            <w:pPr>
              <w:pStyle w:val="Bezmezer"/>
              <w:ind w:left="57" w:right="57"/>
            </w:pPr>
            <w:proofErr w:type="spellStart"/>
            <w:r>
              <w:t>Zhongshan</w:t>
            </w:r>
            <w:proofErr w:type="spellEnd"/>
            <w:r>
              <w:t xml:space="preserve"> </w:t>
            </w:r>
            <w:proofErr w:type="spellStart"/>
            <w:r>
              <w:t>Baolijin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Co., </w:t>
            </w:r>
            <w:proofErr w:type="spellStart"/>
            <w:r>
              <w:t>Ltd</w:t>
            </w:r>
            <w:proofErr w:type="spellEnd"/>
            <w: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BFAF4" w14:textId="77777777" w:rsidR="003C21E6" w:rsidRPr="003C21E6" w:rsidRDefault="003C21E6" w:rsidP="003C21E6">
            <w:pPr>
              <w:pStyle w:val="Bezmezer"/>
              <w:ind w:left="57" w:right="57"/>
              <w:jc w:val="center"/>
            </w:pPr>
            <w:r>
              <w:t>–</w:t>
            </w:r>
          </w:p>
        </w:tc>
      </w:tr>
      <w:tr w:rsidR="003C21E6" w:rsidRPr="003C21E6" w14:paraId="1686F8A8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332444" w14:textId="77777777" w:rsidR="003C21E6" w:rsidRPr="003C21E6" w:rsidRDefault="003C21E6" w:rsidP="003C21E6">
            <w:pPr>
              <w:pStyle w:val="Bezmezer"/>
              <w:ind w:left="57" w:right="57"/>
            </w:pPr>
            <w:r>
              <w:t>Označenie modelu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03128D" w14:textId="77777777" w:rsidR="003C21E6" w:rsidRPr="003C21E6" w:rsidRDefault="003C21E6" w:rsidP="003C21E6">
            <w:pPr>
              <w:pStyle w:val="Bezmezer"/>
              <w:ind w:left="57" w:right="57"/>
            </w:pPr>
            <w:r>
              <w:t>BLJ48WD240200P-V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BA0DD" w14:textId="77777777" w:rsidR="003C21E6" w:rsidRPr="003C21E6" w:rsidRDefault="003C21E6" w:rsidP="003C21E6">
            <w:pPr>
              <w:pStyle w:val="Bezmezer"/>
              <w:ind w:left="57" w:right="57"/>
              <w:jc w:val="center"/>
            </w:pPr>
            <w:r>
              <w:t>–</w:t>
            </w:r>
          </w:p>
        </w:tc>
      </w:tr>
      <w:tr w:rsidR="003C21E6" w:rsidRPr="003C21E6" w14:paraId="137289D9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FE0B9D" w14:textId="77777777" w:rsidR="003C21E6" w:rsidRPr="003C21E6" w:rsidRDefault="003C21E6" w:rsidP="003C21E6">
            <w:pPr>
              <w:pStyle w:val="Bezmezer"/>
              <w:ind w:left="57" w:right="57"/>
            </w:pPr>
            <w:r>
              <w:t>Vstupné napätie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1063EB" w14:textId="1AD430E4" w:rsidR="003C21E6" w:rsidRPr="003C21E6" w:rsidRDefault="003C21E6" w:rsidP="003C21E6">
            <w:pPr>
              <w:pStyle w:val="Bezmezer"/>
              <w:ind w:left="57" w:right="57"/>
            </w:pPr>
            <w:r>
              <w:t>100</w:t>
            </w:r>
            <w:r w:rsidR="00001115">
              <w:t> – </w:t>
            </w:r>
            <w:r>
              <w:t>240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61F10" w14:textId="77777777" w:rsidR="003C21E6" w:rsidRPr="003C21E6" w:rsidRDefault="003C21E6" w:rsidP="003C21E6">
            <w:pPr>
              <w:pStyle w:val="Bezmezer"/>
              <w:ind w:left="57" w:right="57"/>
              <w:jc w:val="center"/>
            </w:pPr>
            <w:r>
              <w:t>V str.</w:t>
            </w:r>
          </w:p>
        </w:tc>
      </w:tr>
      <w:tr w:rsidR="003C21E6" w:rsidRPr="003C21E6" w14:paraId="6012ED76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1F05ED" w14:textId="77777777" w:rsidR="003C21E6" w:rsidRPr="003C21E6" w:rsidRDefault="003C21E6" w:rsidP="003C21E6">
            <w:pPr>
              <w:pStyle w:val="Bezmezer"/>
              <w:ind w:left="57" w:right="57"/>
            </w:pPr>
            <w:r>
              <w:t>Vstupná str. frekvencia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332280" w14:textId="77777777" w:rsidR="003C21E6" w:rsidRPr="003C21E6" w:rsidRDefault="003C21E6" w:rsidP="003C21E6">
            <w:pPr>
              <w:pStyle w:val="Bezmezer"/>
              <w:ind w:left="57" w:right="57"/>
            </w:pPr>
            <w:r>
              <w:t>50/60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F5453" w14:textId="77777777" w:rsidR="003C21E6" w:rsidRPr="003C21E6" w:rsidRDefault="003C21E6" w:rsidP="003C21E6">
            <w:pPr>
              <w:pStyle w:val="Bezmezer"/>
              <w:ind w:left="57" w:right="57"/>
              <w:jc w:val="center"/>
            </w:pPr>
            <w:r>
              <w:t>Hz</w:t>
            </w:r>
          </w:p>
        </w:tc>
      </w:tr>
      <w:tr w:rsidR="003C21E6" w:rsidRPr="003C21E6" w14:paraId="127D5440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2CA4B4" w14:textId="77777777" w:rsidR="003C21E6" w:rsidRPr="003C21E6" w:rsidRDefault="003C21E6" w:rsidP="003C21E6">
            <w:pPr>
              <w:pStyle w:val="Bezmezer"/>
              <w:ind w:left="57" w:right="57"/>
            </w:pPr>
            <w:r>
              <w:t>Výstupné napätie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B76941" w14:textId="77777777" w:rsidR="003C21E6" w:rsidRPr="003C21E6" w:rsidRDefault="003C21E6" w:rsidP="003C21E6">
            <w:pPr>
              <w:pStyle w:val="Bezmezer"/>
              <w:ind w:left="57" w:right="57"/>
            </w:pPr>
            <w:r>
              <w:t>24,0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DB09C" w14:textId="77777777" w:rsidR="003C21E6" w:rsidRPr="003C21E6" w:rsidRDefault="003C21E6" w:rsidP="003C21E6">
            <w:pPr>
              <w:pStyle w:val="Bezmezer"/>
              <w:ind w:left="57" w:right="57"/>
              <w:jc w:val="center"/>
            </w:pPr>
            <w:r>
              <w:t>V</w:t>
            </w:r>
          </w:p>
        </w:tc>
      </w:tr>
      <w:tr w:rsidR="003C21E6" w:rsidRPr="003C21E6" w14:paraId="5A7910FE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15CD3A" w14:textId="77777777" w:rsidR="003C21E6" w:rsidRPr="003C21E6" w:rsidRDefault="003C21E6" w:rsidP="003C21E6">
            <w:pPr>
              <w:pStyle w:val="Bezmezer"/>
              <w:ind w:left="57" w:right="57"/>
            </w:pPr>
            <w:r>
              <w:t>Výstupný prúd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6F09D3" w14:textId="77777777" w:rsidR="003C21E6" w:rsidRPr="003C21E6" w:rsidRDefault="003C21E6" w:rsidP="003C21E6">
            <w:pPr>
              <w:pStyle w:val="Bezmezer"/>
              <w:ind w:left="57" w:right="57"/>
            </w:pPr>
            <w: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8E940" w14:textId="77777777" w:rsidR="003C21E6" w:rsidRPr="003C21E6" w:rsidRDefault="003C21E6" w:rsidP="003C21E6">
            <w:pPr>
              <w:pStyle w:val="Bezmezer"/>
              <w:ind w:left="57" w:right="57"/>
              <w:jc w:val="center"/>
            </w:pPr>
            <w:r>
              <w:t>A</w:t>
            </w:r>
          </w:p>
        </w:tc>
      </w:tr>
      <w:tr w:rsidR="003C21E6" w:rsidRPr="003C21E6" w14:paraId="68BC4341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8DCAD2" w14:textId="77777777" w:rsidR="003C21E6" w:rsidRPr="003C21E6" w:rsidRDefault="003C21E6" w:rsidP="003C21E6">
            <w:pPr>
              <w:pStyle w:val="Bezmezer"/>
              <w:ind w:left="57" w:right="57"/>
            </w:pPr>
            <w:r>
              <w:t>Výstupný výkon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AABF5E" w14:textId="77777777" w:rsidR="003C21E6" w:rsidRPr="003C21E6" w:rsidRDefault="003C21E6" w:rsidP="003C21E6">
            <w:pPr>
              <w:pStyle w:val="Bezmezer"/>
              <w:ind w:left="57" w:right="57"/>
            </w:pPr>
            <w:r>
              <w:t>48,0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C5457" w14:textId="77777777" w:rsidR="003C21E6" w:rsidRPr="003C21E6" w:rsidRDefault="003C21E6" w:rsidP="003C21E6">
            <w:pPr>
              <w:pStyle w:val="Bezmezer"/>
              <w:ind w:left="57" w:right="57"/>
              <w:jc w:val="center"/>
            </w:pPr>
            <w:r>
              <w:t>W</w:t>
            </w:r>
          </w:p>
        </w:tc>
      </w:tr>
      <w:tr w:rsidR="003C21E6" w:rsidRPr="003C21E6" w14:paraId="458D498C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6CF08E" w14:textId="77777777" w:rsidR="003C21E6" w:rsidRPr="003C21E6" w:rsidRDefault="003C21E6" w:rsidP="003C21E6">
            <w:pPr>
              <w:pStyle w:val="Bezmezer"/>
              <w:ind w:left="57" w:right="57"/>
            </w:pPr>
            <w:r>
              <w:t>Priemerná účinnosť v aktívnom stave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52632" w14:textId="77777777" w:rsidR="003C21E6" w:rsidRPr="003C21E6" w:rsidRDefault="003C21E6" w:rsidP="003C21E6">
            <w:pPr>
              <w:pStyle w:val="Bezmezer"/>
              <w:ind w:left="57" w:right="57"/>
            </w:pPr>
            <w:r>
              <w:t>87,8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6FEE3" w14:textId="77777777" w:rsidR="003C21E6" w:rsidRPr="003C21E6" w:rsidRDefault="003C21E6" w:rsidP="003C21E6">
            <w:pPr>
              <w:pStyle w:val="Bezmezer"/>
              <w:ind w:left="57" w:right="57"/>
              <w:jc w:val="center"/>
            </w:pPr>
            <w:r>
              <w:t>%</w:t>
            </w:r>
          </w:p>
        </w:tc>
      </w:tr>
      <w:tr w:rsidR="003C21E6" w:rsidRPr="003C21E6" w14:paraId="08FCF139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4B4CCF" w14:textId="77777777" w:rsidR="003C21E6" w:rsidRPr="003C21E6" w:rsidRDefault="003C21E6" w:rsidP="003C21E6">
            <w:pPr>
              <w:pStyle w:val="Bezmezer"/>
              <w:ind w:left="57" w:right="57"/>
            </w:pPr>
            <w:r>
              <w:t>Účinnosť pri nízkom zaťažení (10 %)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E8FF1" w14:textId="77777777" w:rsidR="003C21E6" w:rsidRPr="003C21E6" w:rsidRDefault="003C21E6" w:rsidP="003C21E6">
            <w:pPr>
              <w:pStyle w:val="Bezmezer"/>
              <w:ind w:left="57" w:right="57"/>
            </w:pPr>
            <w:r>
              <w:t>84,4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4FC3A" w14:textId="77777777" w:rsidR="003C21E6" w:rsidRPr="003C21E6" w:rsidRDefault="003C21E6" w:rsidP="003C21E6">
            <w:pPr>
              <w:pStyle w:val="Bezmezer"/>
              <w:ind w:left="57" w:right="57"/>
              <w:jc w:val="center"/>
            </w:pPr>
            <w:r>
              <w:t>%</w:t>
            </w:r>
          </w:p>
        </w:tc>
      </w:tr>
      <w:tr w:rsidR="003C21E6" w:rsidRPr="003C21E6" w14:paraId="6EC49750" w14:textId="77777777" w:rsidTr="003C21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EDB5D" w14:textId="77777777" w:rsidR="003C21E6" w:rsidRPr="003C21E6" w:rsidRDefault="003C21E6" w:rsidP="003C21E6">
            <w:pPr>
              <w:pStyle w:val="Bezmezer"/>
              <w:ind w:left="57" w:right="57"/>
            </w:pPr>
            <w:r>
              <w:t>Spotreba bez zaťaženia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27FD0" w14:textId="77777777" w:rsidR="003C21E6" w:rsidRPr="003C21E6" w:rsidRDefault="003C21E6" w:rsidP="003C21E6">
            <w:pPr>
              <w:pStyle w:val="Bezmezer"/>
              <w:ind w:left="57" w:right="57"/>
            </w:pPr>
            <w:r>
              <w:t>0,10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02A" w14:textId="77777777" w:rsidR="003C21E6" w:rsidRPr="003C21E6" w:rsidRDefault="003C21E6" w:rsidP="003C21E6">
            <w:pPr>
              <w:pStyle w:val="Bezmezer"/>
              <w:ind w:left="57" w:right="57"/>
              <w:jc w:val="center"/>
            </w:pPr>
            <w:r>
              <w:t>W</w:t>
            </w:r>
          </w:p>
        </w:tc>
      </w:tr>
    </w:tbl>
    <w:p w14:paraId="78D00187" w14:textId="77777777" w:rsidR="003C21E6" w:rsidRDefault="003C21E6" w:rsidP="00DD6A62">
      <w:pPr>
        <w:pStyle w:val="Bezmezer"/>
        <w:rPr>
          <w:lang w:val="en-US"/>
        </w:rPr>
      </w:pPr>
    </w:p>
    <w:p w14:paraId="75EB39B3" w14:textId="77777777" w:rsidR="00FF36E7" w:rsidRPr="00FF36E7" w:rsidRDefault="00FF36E7" w:rsidP="00FF36E7">
      <w:pPr>
        <w:pStyle w:val="subhead"/>
      </w:pPr>
      <w:r>
        <w:lastRenderedPageBreak/>
        <w:t>Informácie o súlade s nariadeniami</w:t>
      </w:r>
    </w:p>
    <w:p w14:paraId="425BA700" w14:textId="77777777" w:rsidR="00FF36E7" w:rsidRDefault="00FF36E7" w:rsidP="003E3ABC">
      <w:pPr>
        <w:pStyle w:val="Bezmezer"/>
        <w:rPr>
          <w:lang w:val="en-US"/>
        </w:rPr>
      </w:pPr>
    </w:p>
    <w:p w14:paraId="3E15A0B4" w14:textId="11EB6B0C" w:rsidR="00FF36E7" w:rsidRPr="00FF36E7" w:rsidRDefault="00FF36E7" w:rsidP="00FF36E7">
      <w:pPr>
        <w:pStyle w:val="Bezmezer"/>
        <w:rPr>
          <w:b/>
          <w:bCs/>
        </w:rPr>
      </w:pPr>
      <w:r>
        <w:rPr>
          <w:b/>
        </w:rPr>
        <w:t>Európa</w:t>
      </w:r>
      <w:r w:rsidR="00001115">
        <w:rPr>
          <w:b/>
        </w:rPr>
        <w:t> – </w:t>
      </w:r>
      <w:r>
        <w:rPr>
          <w:b/>
        </w:rPr>
        <w:t>Vyhlásenia o zhode EÚ</w:t>
      </w:r>
    </w:p>
    <w:p w14:paraId="5EC2F46D" w14:textId="388C0A57" w:rsidR="00FF36E7" w:rsidRPr="000C2E72" w:rsidRDefault="00FF36E7" w:rsidP="00D752D9">
      <w:pPr>
        <w:pStyle w:val="Bezmezer"/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2EE3B373" wp14:editId="70681712">
            <wp:simplePos x="0" y="0"/>
            <wp:positionH relativeFrom="column">
              <wp:posOffset>1270</wp:posOffset>
            </wp:positionH>
            <wp:positionV relativeFrom="paragraph">
              <wp:posOffset>10160</wp:posOffset>
            </wp:positionV>
            <wp:extent cx="609600" cy="457200"/>
            <wp:effectExtent l="0" t="0" r="0" b="0"/>
            <wp:wrapSquare wrapText="bothSides"/>
            <wp:docPr id="234599641" name="Obrázek 35" descr="Obsah obrázku bílé, logo, symbol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99641" name="Obrázek 35" descr="Obsah obrázku bílé, logo, symbol, Písm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Spoločnosť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Co., </w:t>
      </w:r>
      <w:proofErr w:type="spellStart"/>
      <w:r>
        <w:t>Ltd</w:t>
      </w:r>
      <w:proofErr w:type="spellEnd"/>
      <w:r>
        <w:t>. týmto vyhlasuje, že rádiové zariadenie typu AC-M30-SC je</w:t>
      </w:r>
      <w:r w:rsidR="00C2676C">
        <w:t> </w:t>
      </w:r>
      <w:r>
        <w:t>v súlade s požiadavkami smernice Európskeho parlamentu a Rady 2014/53/EÚ. Úplné znenie vyhlásenia o zhode EÚ je k dispozícii na nasledujúcej internetovej adrese: http://www.mi.com/global/service/support/declaration.html.</w:t>
      </w:r>
    </w:p>
    <w:p w14:paraId="6F76DD53" w14:textId="77777777" w:rsidR="00FF36E7" w:rsidRPr="00001115" w:rsidRDefault="00FF36E7" w:rsidP="003E3ABC">
      <w:pPr>
        <w:pStyle w:val="Bezmezer"/>
      </w:pPr>
    </w:p>
    <w:p w14:paraId="313E4116" w14:textId="77777777" w:rsidR="00FF36E7" w:rsidRPr="00001115" w:rsidRDefault="00FF36E7" w:rsidP="003E3ABC">
      <w:pPr>
        <w:pStyle w:val="Bezmezer"/>
      </w:pPr>
    </w:p>
    <w:p w14:paraId="22125476" w14:textId="0ED23F96" w:rsidR="00D752D9" w:rsidRPr="00D752D9" w:rsidRDefault="002E299B" w:rsidP="00D752D9">
      <w:pPr>
        <w:pStyle w:val="Bezmez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9F114A7" wp14:editId="32DE049B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323850" cy="501650"/>
            <wp:effectExtent l="0" t="0" r="0" b="0"/>
            <wp:wrapSquare wrapText="bothSides"/>
            <wp:docPr id="491045574" name="Obrázek 1" descr="Obsah obrázku vozík, přeprava, ko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45574" name="Obrázek 1" descr="Obsah obrázku vozík, přeprava, kov&#10;&#10;Popis byl vytvořen automaticky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2D9">
        <w:rPr>
          <w:b/>
        </w:rPr>
        <w:t>Informácie o likvidácii a recyklácii</w:t>
      </w:r>
    </w:p>
    <w:p w14:paraId="347A7BED" w14:textId="0990B090" w:rsidR="000C2E72" w:rsidRDefault="000C2E72" w:rsidP="000C2E72">
      <w:pPr>
        <w:pStyle w:val="Bezmezer"/>
      </w:pPr>
      <w:r>
        <w:t>Všetky výrobky označené týmto symbolom patria medzi odpad z elektrických a elektronických zariadení (OEEZ podľa Smernice Európskeho parlamentu a Rady 2012/19/EÚ) a nemali by sa likvidovať spolu s</w:t>
      </w:r>
      <w:r w:rsidR="00001115">
        <w:t> </w:t>
      </w:r>
      <w:r>
        <w:t>netriedeným komunálnym odpadom. Namiesto toho by ste mali v záujme ochrany ľudského zdravia a životného prostredia odovzdať odpad zo svojho zariadenia na zbernom mieste určenom na recykláciu odpadu z elektrických a elektronických zariadení zriadenom vládnymi alebo miestnymi orgánmi. Správna likvidácia a recyklácia pomôžu predchádzať potenciálnym negatívnym dôsledkom na životné prostredie a na ľudské zdravie. Viac informácií o danom mieste, ako aj o podmienkach takýchto zberných miest, získate u predajcu alebo u miestnych úradov.</w:t>
      </w:r>
    </w:p>
    <w:p w14:paraId="748F02AB" w14:textId="77777777" w:rsidR="00C412C5" w:rsidRPr="00001115" w:rsidRDefault="00C412C5" w:rsidP="003E3ABC">
      <w:pPr>
        <w:pStyle w:val="Bezmezer"/>
        <w:rPr>
          <w:lang w:val="pl-PL"/>
        </w:rPr>
      </w:pPr>
    </w:p>
    <w:p w14:paraId="66A19D70" w14:textId="0400D078" w:rsidR="000C2E72" w:rsidRPr="00001115" w:rsidRDefault="000C2E72" w:rsidP="000C2E72">
      <w:pPr>
        <w:pStyle w:val="Bezmezer"/>
        <w:rPr>
          <w:lang w:val="pl-PL"/>
        </w:rPr>
      </w:pPr>
    </w:p>
    <w:p w14:paraId="4EBFF323" w14:textId="77777777" w:rsidR="00D752D9" w:rsidRPr="00D752D9" w:rsidRDefault="00D752D9" w:rsidP="00D752D9">
      <w:pPr>
        <w:pStyle w:val="Bezmezer"/>
      </w:pPr>
      <w:r>
        <w:t xml:space="preserve">Výrobca: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Co., </w:t>
      </w:r>
      <w:proofErr w:type="spellStart"/>
      <w:r>
        <w:t>Ltd</w:t>
      </w:r>
      <w:proofErr w:type="spellEnd"/>
      <w:r>
        <w:t>.</w:t>
      </w:r>
    </w:p>
    <w:p w14:paraId="34DF548A" w14:textId="77777777" w:rsidR="00D752D9" w:rsidRPr="00D752D9" w:rsidRDefault="00D752D9" w:rsidP="00D752D9">
      <w:pPr>
        <w:pStyle w:val="Bezmezer"/>
      </w:pPr>
      <w:r>
        <w:t xml:space="preserve">Adresa: #019, 9th </w:t>
      </w:r>
      <w:proofErr w:type="spellStart"/>
      <w:r>
        <w:t>Floor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6, 33 </w:t>
      </w:r>
      <w:proofErr w:type="spellStart"/>
      <w:r>
        <w:t>Xi'erqi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Road, </w:t>
      </w:r>
      <w:proofErr w:type="spellStart"/>
      <w:r>
        <w:t>Haidian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>, Peking, 100085, Čína</w:t>
      </w:r>
    </w:p>
    <w:p w14:paraId="76BB0F44" w14:textId="77777777" w:rsidR="00D752D9" w:rsidRPr="00D752D9" w:rsidRDefault="00D752D9" w:rsidP="00D752D9">
      <w:pPr>
        <w:pStyle w:val="Bezmezer"/>
      </w:pPr>
      <w:r>
        <w:t>Ďalšie informácie získate na stránke www.mi.com</w:t>
      </w:r>
    </w:p>
    <w:p w14:paraId="01459B71" w14:textId="77777777" w:rsidR="00D752D9" w:rsidRPr="00D752D9" w:rsidRDefault="00D752D9" w:rsidP="00D752D9">
      <w:pPr>
        <w:pStyle w:val="Bezmezer"/>
      </w:pPr>
      <w:r>
        <w:t>Podrobnejší elektronický návod na obsluhu nájdete na stránke www.mi.com/global/support/user-guide</w:t>
      </w:r>
    </w:p>
    <w:p w14:paraId="6668FBB7" w14:textId="77777777" w:rsidR="00D752D9" w:rsidRPr="00D752D9" w:rsidRDefault="00D752D9" w:rsidP="00D752D9">
      <w:pPr>
        <w:pStyle w:val="Bezmezer"/>
      </w:pPr>
      <w:r>
        <w:t>Vyrobené v Číne</w:t>
      </w:r>
    </w:p>
    <w:p w14:paraId="4AEA06F7" w14:textId="648D8820" w:rsidR="00307CBF" w:rsidRDefault="00D752D9" w:rsidP="00D752D9">
      <w:pPr>
        <w:pStyle w:val="Bezmezer"/>
      </w:pPr>
      <w:r>
        <w:t xml:space="preserve">Verzia návodu na obsluhu: V1.0 </w:t>
      </w:r>
    </w:p>
    <w:p w14:paraId="62B01D00" w14:textId="77777777" w:rsidR="00145794" w:rsidRPr="00001115" w:rsidRDefault="00145794" w:rsidP="00145794">
      <w:pPr>
        <w:pStyle w:val="Bezmezer"/>
      </w:pPr>
    </w:p>
    <w:p w14:paraId="3EE835F2" w14:textId="7792844A" w:rsidR="002921ED" w:rsidRPr="002921ED" w:rsidRDefault="002921ED" w:rsidP="002921ED">
      <w:pPr>
        <w:pStyle w:val="Bezmezer"/>
      </w:pPr>
      <w:r>
        <w:t>Dovozca:</w:t>
      </w:r>
    </w:p>
    <w:p w14:paraId="6D6A5FF3" w14:textId="77777777" w:rsidR="002921ED" w:rsidRPr="002921ED" w:rsidRDefault="002921ED" w:rsidP="002921ED">
      <w:pPr>
        <w:pStyle w:val="Bezmezer"/>
      </w:pPr>
      <w:proofErr w:type="spellStart"/>
      <w:r>
        <w:t>Mystical</w:t>
      </w:r>
      <w:proofErr w:type="spellEnd"/>
      <w:r>
        <w:t>, a. s.</w:t>
      </w:r>
    </w:p>
    <w:p w14:paraId="67814642" w14:textId="24EFE1B8" w:rsidR="002921ED" w:rsidRPr="00DE0B2E" w:rsidRDefault="002921ED" w:rsidP="002921ED">
      <w:pPr>
        <w:pStyle w:val="Bezmezer"/>
      </w:pPr>
      <w:r>
        <w:t>Tomášikova 50/B, 831 04 Bratislava, IČO 36280518</w:t>
      </w:r>
    </w:p>
    <w:sectPr w:rsidR="002921ED" w:rsidRPr="00DE0B2E" w:rsidSect="00E72C5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CD2F" w14:textId="77777777" w:rsidR="00550C24" w:rsidRDefault="00550C24" w:rsidP="00055A8A">
      <w:pPr>
        <w:spacing w:after="0" w:line="240" w:lineRule="auto"/>
      </w:pPr>
      <w:r>
        <w:separator/>
      </w:r>
    </w:p>
  </w:endnote>
  <w:endnote w:type="continuationSeparator" w:id="0">
    <w:p w14:paraId="30BE3582" w14:textId="77777777" w:rsidR="00550C24" w:rsidRDefault="00550C24" w:rsidP="0005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A684" w14:textId="77777777" w:rsidR="00550C24" w:rsidRDefault="00550C24" w:rsidP="00055A8A">
      <w:pPr>
        <w:spacing w:after="0" w:line="240" w:lineRule="auto"/>
      </w:pPr>
      <w:r>
        <w:separator/>
      </w:r>
    </w:p>
  </w:footnote>
  <w:footnote w:type="continuationSeparator" w:id="0">
    <w:p w14:paraId="21BEE0D4" w14:textId="77777777" w:rsidR="00550C24" w:rsidRDefault="00550C24" w:rsidP="0005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250"/>
    <w:multiLevelType w:val="hybridMultilevel"/>
    <w:tmpl w:val="6DDA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64F"/>
    <w:multiLevelType w:val="hybridMultilevel"/>
    <w:tmpl w:val="CF045BA0"/>
    <w:lvl w:ilvl="0" w:tplc="FA2E565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44D"/>
    <w:multiLevelType w:val="hybridMultilevel"/>
    <w:tmpl w:val="80A26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BC1"/>
    <w:multiLevelType w:val="hybridMultilevel"/>
    <w:tmpl w:val="BCB29DF4"/>
    <w:lvl w:ilvl="0" w:tplc="F488CE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B25"/>
    <w:multiLevelType w:val="hybridMultilevel"/>
    <w:tmpl w:val="2E98DDEA"/>
    <w:lvl w:ilvl="0" w:tplc="F146A5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1728"/>
    <w:multiLevelType w:val="hybridMultilevel"/>
    <w:tmpl w:val="2E0AC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32B2"/>
    <w:multiLevelType w:val="hybridMultilevel"/>
    <w:tmpl w:val="2FC85C0E"/>
    <w:lvl w:ilvl="0" w:tplc="82FCA25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0535D"/>
    <w:multiLevelType w:val="hybridMultilevel"/>
    <w:tmpl w:val="A3E04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65A1"/>
    <w:multiLevelType w:val="hybridMultilevel"/>
    <w:tmpl w:val="4134C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11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35875"/>
    <w:multiLevelType w:val="hybridMultilevel"/>
    <w:tmpl w:val="73A4CD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A43B14"/>
    <w:multiLevelType w:val="hybridMultilevel"/>
    <w:tmpl w:val="8BCCB33A"/>
    <w:lvl w:ilvl="0" w:tplc="24FC1EE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63CD"/>
    <w:multiLevelType w:val="hybridMultilevel"/>
    <w:tmpl w:val="F03A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09C4"/>
    <w:multiLevelType w:val="hybridMultilevel"/>
    <w:tmpl w:val="C152EA0E"/>
    <w:lvl w:ilvl="0" w:tplc="DD0CC4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526AA"/>
    <w:multiLevelType w:val="hybridMultilevel"/>
    <w:tmpl w:val="09206882"/>
    <w:lvl w:ilvl="0" w:tplc="64DA9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151E"/>
    <w:multiLevelType w:val="hybridMultilevel"/>
    <w:tmpl w:val="918E9C5E"/>
    <w:lvl w:ilvl="0" w:tplc="156C21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A4F40"/>
    <w:multiLevelType w:val="hybridMultilevel"/>
    <w:tmpl w:val="FFD8AE36"/>
    <w:lvl w:ilvl="0" w:tplc="0CC0796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827DC"/>
    <w:multiLevelType w:val="hybridMultilevel"/>
    <w:tmpl w:val="BC104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D0107"/>
    <w:multiLevelType w:val="hybridMultilevel"/>
    <w:tmpl w:val="4C5AA1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F5929"/>
    <w:multiLevelType w:val="hybridMultilevel"/>
    <w:tmpl w:val="64405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32BD2"/>
    <w:multiLevelType w:val="hybridMultilevel"/>
    <w:tmpl w:val="975AF268"/>
    <w:lvl w:ilvl="0" w:tplc="B44E82AC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D7EA5"/>
    <w:multiLevelType w:val="hybridMultilevel"/>
    <w:tmpl w:val="A5FC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3AA6"/>
    <w:multiLevelType w:val="hybridMultilevel"/>
    <w:tmpl w:val="4106E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57212"/>
    <w:multiLevelType w:val="hybridMultilevel"/>
    <w:tmpl w:val="BF42EC74"/>
    <w:lvl w:ilvl="0" w:tplc="FFE802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01FDD"/>
    <w:multiLevelType w:val="hybridMultilevel"/>
    <w:tmpl w:val="1FEC12F6"/>
    <w:lvl w:ilvl="0" w:tplc="156C2170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D3FC4"/>
    <w:multiLevelType w:val="hybridMultilevel"/>
    <w:tmpl w:val="16AAE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23450"/>
    <w:multiLevelType w:val="hybridMultilevel"/>
    <w:tmpl w:val="D0B693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65240"/>
    <w:multiLevelType w:val="hybridMultilevel"/>
    <w:tmpl w:val="FE12A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431B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B1429"/>
    <w:multiLevelType w:val="hybridMultilevel"/>
    <w:tmpl w:val="2056C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A38C7"/>
    <w:multiLevelType w:val="hybridMultilevel"/>
    <w:tmpl w:val="092C2CB6"/>
    <w:lvl w:ilvl="0" w:tplc="156C2170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07A43"/>
    <w:multiLevelType w:val="hybridMultilevel"/>
    <w:tmpl w:val="70EA5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F103D"/>
    <w:multiLevelType w:val="hybridMultilevel"/>
    <w:tmpl w:val="2BE09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31177"/>
    <w:multiLevelType w:val="hybridMultilevel"/>
    <w:tmpl w:val="7FCADE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AE7A1F"/>
    <w:multiLevelType w:val="hybridMultilevel"/>
    <w:tmpl w:val="B358A5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C36C0"/>
    <w:multiLevelType w:val="hybridMultilevel"/>
    <w:tmpl w:val="B5D8979A"/>
    <w:lvl w:ilvl="0" w:tplc="FFE802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6348F"/>
    <w:multiLevelType w:val="hybridMultilevel"/>
    <w:tmpl w:val="B2281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867CA"/>
    <w:multiLevelType w:val="hybridMultilevel"/>
    <w:tmpl w:val="CBAC1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7855">
    <w:abstractNumId w:val="16"/>
  </w:num>
  <w:num w:numId="2" w16cid:durableId="214394526">
    <w:abstractNumId w:val="2"/>
  </w:num>
  <w:num w:numId="3" w16cid:durableId="2073041448">
    <w:abstractNumId w:val="11"/>
  </w:num>
  <w:num w:numId="4" w16cid:durableId="1254164351">
    <w:abstractNumId w:val="20"/>
  </w:num>
  <w:num w:numId="5" w16cid:durableId="1412313288">
    <w:abstractNumId w:val="12"/>
  </w:num>
  <w:num w:numId="6" w16cid:durableId="1077946650">
    <w:abstractNumId w:val="10"/>
  </w:num>
  <w:num w:numId="7" w16cid:durableId="432433463">
    <w:abstractNumId w:val="8"/>
  </w:num>
  <w:num w:numId="8" w16cid:durableId="1892113040">
    <w:abstractNumId w:val="7"/>
  </w:num>
  <w:num w:numId="9" w16cid:durableId="309019030">
    <w:abstractNumId w:val="24"/>
  </w:num>
  <w:num w:numId="10" w16cid:durableId="1568109075">
    <w:abstractNumId w:val="28"/>
  </w:num>
  <w:num w:numId="11" w16cid:durableId="1666319264">
    <w:abstractNumId w:val="23"/>
  </w:num>
  <w:num w:numId="12" w16cid:durableId="831918492">
    <w:abstractNumId w:val="17"/>
  </w:num>
  <w:num w:numId="13" w16cid:durableId="1166165267">
    <w:abstractNumId w:val="13"/>
  </w:num>
  <w:num w:numId="14" w16cid:durableId="105084013">
    <w:abstractNumId w:val="14"/>
  </w:num>
  <w:num w:numId="15" w16cid:durableId="638415612">
    <w:abstractNumId w:val="31"/>
  </w:num>
  <w:num w:numId="16" w16cid:durableId="704714605">
    <w:abstractNumId w:val="4"/>
  </w:num>
  <w:num w:numId="17" w16cid:durableId="546526650">
    <w:abstractNumId w:val="0"/>
  </w:num>
  <w:num w:numId="18" w16cid:durableId="528684451">
    <w:abstractNumId w:val="6"/>
  </w:num>
  <w:num w:numId="19" w16cid:durableId="655768592">
    <w:abstractNumId w:val="30"/>
  </w:num>
  <w:num w:numId="20" w16cid:durableId="709065485">
    <w:abstractNumId w:val="3"/>
  </w:num>
  <w:num w:numId="21" w16cid:durableId="228158454">
    <w:abstractNumId w:val="34"/>
  </w:num>
  <w:num w:numId="22" w16cid:durableId="65691287">
    <w:abstractNumId w:val="33"/>
  </w:num>
  <w:num w:numId="23" w16cid:durableId="1664629231">
    <w:abstractNumId w:val="22"/>
  </w:num>
  <w:num w:numId="24" w16cid:durableId="1936747312">
    <w:abstractNumId w:val="29"/>
  </w:num>
  <w:num w:numId="25" w16cid:durableId="650838691">
    <w:abstractNumId w:val="19"/>
  </w:num>
  <w:num w:numId="26" w16cid:durableId="1600134714">
    <w:abstractNumId w:val="21"/>
  </w:num>
  <w:num w:numId="27" w16cid:durableId="280309735">
    <w:abstractNumId w:val="1"/>
  </w:num>
  <w:num w:numId="28" w16cid:durableId="903373067">
    <w:abstractNumId w:val="9"/>
  </w:num>
  <w:num w:numId="29" w16cid:durableId="785390815">
    <w:abstractNumId w:val="18"/>
  </w:num>
  <w:num w:numId="30" w16cid:durableId="58675148">
    <w:abstractNumId w:val="15"/>
  </w:num>
  <w:num w:numId="31" w16cid:durableId="848954593">
    <w:abstractNumId w:val="26"/>
  </w:num>
  <w:num w:numId="32" w16cid:durableId="1028290469">
    <w:abstractNumId w:val="32"/>
  </w:num>
  <w:num w:numId="33" w16cid:durableId="1588225968">
    <w:abstractNumId w:val="5"/>
  </w:num>
  <w:num w:numId="34" w16cid:durableId="448547320">
    <w:abstractNumId w:val="25"/>
  </w:num>
  <w:num w:numId="35" w16cid:durableId="1467815192">
    <w:abstractNumId w:val="35"/>
  </w:num>
  <w:num w:numId="36" w16cid:durableId="1627589894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96"/>
    <w:rsid w:val="00001115"/>
    <w:rsid w:val="0000655D"/>
    <w:rsid w:val="00021807"/>
    <w:rsid w:val="000316E9"/>
    <w:rsid w:val="000459F5"/>
    <w:rsid w:val="00055A8A"/>
    <w:rsid w:val="00056172"/>
    <w:rsid w:val="00065B44"/>
    <w:rsid w:val="00067590"/>
    <w:rsid w:val="00070EFC"/>
    <w:rsid w:val="00077E1A"/>
    <w:rsid w:val="00085B3F"/>
    <w:rsid w:val="00092E2E"/>
    <w:rsid w:val="0009346E"/>
    <w:rsid w:val="00094E94"/>
    <w:rsid w:val="000A14C4"/>
    <w:rsid w:val="000A2CCF"/>
    <w:rsid w:val="000A4112"/>
    <w:rsid w:val="000A5773"/>
    <w:rsid w:val="000A6206"/>
    <w:rsid w:val="000B3635"/>
    <w:rsid w:val="000C2E72"/>
    <w:rsid w:val="000C53CF"/>
    <w:rsid w:val="000D0F16"/>
    <w:rsid w:val="000D3FA2"/>
    <w:rsid w:val="000D7933"/>
    <w:rsid w:val="000E4680"/>
    <w:rsid w:val="000E4827"/>
    <w:rsid w:val="000E7D00"/>
    <w:rsid w:val="001012D5"/>
    <w:rsid w:val="00101A85"/>
    <w:rsid w:val="00117447"/>
    <w:rsid w:val="00130245"/>
    <w:rsid w:val="0013479C"/>
    <w:rsid w:val="00134977"/>
    <w:rsid w:val="00145794"/>
    <w:rsid w:val="0015469C"/>
    <w:rsid w:val="001561A8"/>
    <w:rsid w:val="00160ABC"/>
    <w:rsid w:val="00184939"/>
    <w:rsid w:val="00186E9E"/>
    <w:rsid w:val="001949FB"/>
    <w:rsid w:val="001A0E7B"/>
    <w:rsid w:val="001A15FE"/>
    <w:rsid w:val="001C4170"/>
    <w:rsid w:val="001D009E"/>
    <w:rsid w:val="001D1BA0"/>
    <w:rsid w:val="001D563D"/>
    <w:rsid w:val="00204ECE"/>
    <w:rsid w:val="00215FEB"/>
    <w:rsid w:val="00216C03"/>
    <w:rsid w:val="00217620"/>
    <w:rsid w:val="00225FB9"/>
    <w:rsid w:val="002476D1"/>
    <w:rsid w:val="002674C2"/>
    <w:rsid w:val="00271260"/>
    <w:rsid w:val="00275DCE"/>
    <w:rsid w:val="00282C14"/>
    <w:rsid w:val="002848CF"/>
    <w:rsid w:val="002921ED"/>
    <w:rsid w:val="00296B8F"/>
    <w:rsid w:val="002A1D37"/>
    <w:rsid w:val="002A40EF"/>
    <w:rsid w:val="002A6250"/>
    <w:rsid w:val="002A730E"/>
    <w:rsid w:val="002B4359"/>
    <w:rsid w:val="002B533E"/>
    <w:rsid w:val="002B724F"/>
    <w:rsid w:val="002C0701"/>
    <w:rsid w:val="002C7794"/>
    <w:rsid w:val="002D2219"/>
    <w:rsid w:val="002D37E8"/>
    <w:rsid w:val="002E299B"/>
    <w:rsid w:val="002E51C9"/>
    <w:rsid w:val="002F08F6"/>
    <w:rsid w:val="002F2C9B"/>
    <w:rsid w:val="002F6525"/>
    <w:rsid w:val="00300120"/>
    <w:rsid w:val="00305813"/>
    <w:rsid w:val="00307CBF"/>
    <w:rsid w:val="0031717F"/>
    <w:rsid w:val="0031760F"/>
    <w:rsid w:val="003242EF"/>
    <w:rsid w:val="00335069"/>
    <w:rsid w:val="00337F80"/>
    <w:rsid w:val="00340233"/>
    <w:rsid w:val="00356E21"/>
    <w:rsid w:val="00356EFF"/>
    <w:rsid w:val="0037289B"/>
    <w:rsid w:val="003731A1"/>
    <w:rsid w:val="00373837"/>
    <w:rsid w:val="00374383"/>
    <w:rsid w:val="003833D7"/>
    <w:rsid w:val="00384BA8"/>
    <w:rsid w:val="003A35F9"/>
    <w:rsid w:val="003B4834"/>
    <w:rsid w:val="003C21E6"/>
    <w:rsid w:val="003D1871"/>
    <w:rsid w:val="003D6A6B"/>
    <w:rsid w:val="003E1128"/>
    <w:rsid w:val="003E3ABC"/>
    <w:rsid w:val="003E5D53"/>
    <w:rsid w:val="00403B4E"/>
    <w:rsid w:val="0040617E"/>
    <w:rsid w:val="00407EA1"/>
    <w:rsid w:val="0041251E"/>
    <w:rsid w:val="00415A83"/>
    <w:rsid w:val="00421E41"/>
    <w:rsid w:val="0042404F"/>
    <w:rsid w:val="0042523D"/>
    <w:rsid w:val="00430660"/>
    <w:rsid w:val="004329F5"/>
    <w:rsid w:val="00434B3B"/>
    <w:rsid w:val="00456B7C"/>
    <w:rsid w:val="004638F8"/>
    <w:rsid w:val="00466D78"/>
    <w:rsid w:val="00474835"/>
    <w:rsid w:val="004819A9"/>
    <w:rsid w:val="0048208C"/>
    <w:rsid w:val="004875B9"/>
    <w:rsid w:val="004A40FC"/>
    <w:rsid w:val="004A48F0"/>
    <w:rsid w:val="004B0986"/>
    <w:rsid w:val="004B4CE6"/>
    <w:rsid w:val="004B5B04"/>
    <w:rsid w:val="004D20BE"/>
    <w:rsid w:val="004E7DC1"/>
    <w:rsid w:val="004F1C27"/>
    <w:rsid w:val="004F6F23"/>
    <w:rsid w:val="005076F7"/>
    <w:rsid w:val="00510CE8"/>
    <w:rsid w:val="00515914"/>
    <w:rsid w:val="0052760C"/>
    <w:rsid w:val="00535881"/>
    <w:rsid w:val="00537B32"/>
    <w:rsid w:val="00545E32"/>
    <w:rsid w:val="00546E7C"/>
    <w:rsid w:val="00550C24"/>
    <w:rsid w:val="00551045"/>
    <w:rsid w:val="00552A64"/>
    <w:rsid w:val="005568C2"/>
    <w:rsid w:val="00560968"/>
    <w:rsid w:val="00566434"/>
    <w:rsid w:val="00576D52"/>
    <w:rsid w:val="005840DA"/>
    <w:rsid w:val="005865F0"/>
    <w:rsid w:val="00590179"/>
    <w:rsid w:val="00593279"/>
    <w:rsid w:val="005A1AA5"/>
    <w:rsid w:val="005A1D36"/>
    <w:rsid w:val="005A523F"/>
    <w:rsid w:val="005A5BD0"/>
    <w:rsid w:val="005B6EC6"/>
    <w:rsid w:val="005C27AF"/>
    <w:rsid w:val="005E3B6E"/>
    <w:rsid w:val="005E592F"/>
    <w:rsid w:val="005E6B7E"/>
    <w:rsid w:val="005F5F8F"/>
    <w:rsid w:val="006050AC"/>
    <w:rsid w:val="00605D95"/>
    <w:rsid w:val="00606426"/>
    <w:rsid w:val="006101B4"/>
    <w:rsid w:val="00611F5D"/>
    <w:rsid w:val="006224F0"/>
    <w:rsid w:val="00630B8B"/>
    <w:rsid w:val="00652BB2"/>
    <w:rsid w:val="00656D7A"/>
    <w:rsid w:val="00662B24"/>
    <w:rsid w:val="00667A5B"/>
    <w:rsid w:val="00691037"/>
    <w:rsid w:val="00694C61"/>
    <w:rsid w:val="006A1A41"/>
    <w:rsid w:val="006A24FE"/>
    <w:rsid w:val="006C113D"/>
    <w:rsid w:val="006D13D5"/>
    <w:rsid w:val="006D4466"/>
    <w:rsid w:val="006D7DC5"/>
    <w:rsid w:val="006E4103"/>
    <w:rsid w:val="006E50CE"/>
    <w:rsid w:val="006E577A"/>
    <w:rsid w:val="006F495F"/>
    <w:rsid w:val="007075B6"/>
    <w:rsid w:val="007350EA"/>
    <w:rsid w:val="00735C1F"/>
    <w:rsid w:val="00744A73"/>
    <w:rsid w:val="00750A5D"/>
    <w:rsid w:val="007577A8"/>
    <w:rsid w:val="00773AB6"/>
    <w:rsid w:val="00794BAC"/>
    <w:rsid w:val="007A247D"/>
    <w:rsid w:val="007A5266"/>
    <w:rsid w:val="007A7687"/>
    <w:rsid w:val="007B2F5A"/>
    <w:rsid w:val="007D3E25"/>
    <w:rsid w:val="007D5398"/>
    <w:rsid w:val="007E24AA"/>
    <w:rsid w:val="007E7154"/>
    <w:rsid w:val="007E7C1E"/>
    <w:rsid w:val="00807413"/>
    <w:rsid w:val="00814F18"/>
    <w:rsid w:val="00824B1C"/>
    <w:rsid w:val="00827266"/>
    <w:rsid w:val="0083089D"/>
    <w:rsid w:val="00841E80"/>
    <w:rsid w:val="0084267F"/>
    <w:rsid w:val="008441EE"/>
    <w:rsid w:val="00853871"/>
    <w:rsid w:val="008566B9"/>
    <w:rsid w:val="0085674C"/>
    <w:rsid w:val="008638E1"/>
    <w:rsid w:val="008658C4"/>
    <w:rsid w:val="00890F6D"/>
    <w:rsid w:val="0089109E"/>
    <w:rsid w:val="008A2AD9"/>
    <w:rsid w:val="008A4F4D"/>
    <w:rsid w:val="008A663B"/>
    <w:rsid w:val="008B09C0"/>
    <w:rsid w:val="008B0C58"/>
    <w:rsid w:val="008B3E00"/>
    <w:rsid w:val="008B562A"/>
    <w:rsid w:val="008B5E9A"/>
    <w:rsid w:val="008B66BE"/>
    <w:rsid w:val="008C05FA"/>
    <w:rsid w:val="008C5E9B"/>
    <w:rsid w:val="008D4801"/>
    <w:rsid w:val="008E0867"/>
    <w:rsid w:val="008E1A5A"/>
    <w:rsid w:val="0091437C"/>
    <w:rsid w:val="009245EF"/>
    <w:rsid w:val="00950762"/>
    <w:rsid w:val="00954065"/>
    <w:rsid w:val="0095743A"/>
    <w:rsid w:val="00960952"/>
    <w:rsid w:val="009609EF"/>
    <w:rsid w:val="009642D6"/>
    <w:rsid w:val="00965CCA"/>
    <w:rsid w:val="009713DD"/>
    <w:rsid w:val="00975C07"/>
    <w:rsid w:val="0097757C"/>
    <w:rsid w:val="009830BB"/>
    <w:rsid w:val="009A19D0"/>
    <w:rsid w:val="009C4454"/>
    <w:rsid w:val="009C53CB"/>
    <w:rsid w:val="009C6EBB"/>
    <w:rsid w:val="009D46E3"/>
    <w:rsid w:val="009D5A61"/>
    <w:rsid w:val="009D6B79"/>
    <w:rsid w:val="009E4481"/>
    <w:rsid w:val="009E66CC"/>
    <w:rsid w:val="009E7D01"/>
    <w:rsid w:val="009F797F"/>
    <w:rsid w:val="00A03B0D"/>
    <w:rsid w:val="00A07430"/>
    <w:rsid w:val="00A14D0C"/>
    <w:rsid w:val="00A33E7D"/>
    <w:rsid w:val="00A539D6"/>
    <w:rsid w:val="00A72B1C"/>
    <w:rsid w:val="00A730B3"/>
    <w:rsid w:val="00A730B5"/>
    <w:rsid w:val="00A75DE8"/>
    <w:rsid w:val="00A76295"/>
    <w:rsid w:val="00A7709F"/>
    <w:rsid w:val="00A810CE"/>
    <w:rsid w:val="00A96160"/>
    <w:rsid w:val="00A96DBD"/>
    <w:rsid w:val="00AA2959"/>
    <w:rsid w:val="00AA7B8B"/>
    <w:rsid w:val="00AB3447"/>
    <w:rsid w:val="00AB5111"/>
    <w:rsid w:val="00AC088C"/>
    <w:rsid w:val="00AC5636"/>
    <w:rsid w:val="00AC5704"/>
    <w:rsid w:val="00AC64B5"/>
    <w:rsid w:val="00AC6D47"/>
    <w:rsid w:val="00AD2931"/>
    <w:rsid w:val="00AD6C7B"/>
    <w:rsid w:val="00AE1169"/>
    <w:rsid w:val="00AE341D"/>
    <w:rsid w:val="00B03113"/>
    <w:rsid w:val="00B12286"/>
    <w:rsid w:val="00B15EA6"/>
    <w:rsid w:val="00B16349"/>
    <w:rsid w:val="00B17764"/>
    <w:rsid w:val="00B43D75"/>
    <w:rsid w:val="00B451FC"/>
    <w:rsid w:val="00B5761F"/>
    <w:rsid w:val="00B57D2C"/>
    <w:rsid w:val="00B6666E"/>
    <w:rsid w:val="00B73B36"/>
    <w:rsid w:val="00B826EC"/>
    <w:rsid w:val="00B83030"/>
    <w:rsid w:val="00B87CD6"/>
    <w:rsid w:val="00B90718"/>
    <w:rsid w:val="00BC5DF7"/>
    <w:rsid w:val="00BD31C9"/>
    <w:rsid w:val="00C010DF"/>
    <w:rsid w:val="00C125F9"/>
    <w:rsid w:val="00C15A51"/>
    <w:rsid w:val="00C165FD"/>
    <w:rsid w:val="00C26196"/>
    <w:rsid w:val="00C2676C"/>
    <w:rsid w:val="00C31F4B"/>
    <w:rsid w:val="00C412C5"/>
    <w:rsid w:val="00C423B6"/>
    <w:rsid w:val="00C4706E"/>
    <w:rsid w:val="00C51AA3"/>
    <w:rsid w:val="00C554AF"/>
    <w:rsid w:val="00C617F5"/>
    <w:rsid w:val="00C662E8"/>
    <w:rsid w:val="00C67E0A"/>
    <w:rsid w:val="00C70D83"/>
    <w:rsid w:val="00C8039E"/>
    <w:rsid w:val="00C87A53"/>
    <w:rsid w:val="00CB7F78"/>
    <w:rsid w:val="00CC057B"/>
    <w:rsid w:val="00CD0B97"/>
    <w:rsid w:val="00CE415C"/>
    <w:rsid w:val="00D00BD6"/>
    <w:rsid w:val="00D00EDB"/>
    <w:rsid w:val="00D03465"/>
    <w:rsid w:val="00D11E7C"/>
    <w:rsid w:val="00D12363"/>
    <w:rsid w:val="00D13C68"/>
    <w:rsid w:val="00D256F2"/>
    <w:rsid w:val="00D32604"/>
    <w:rsid w:val="00D40586"/>
    <w:rsid w:val="00D45945"/>
    <w:rsid w:val="00D46B37"/>
    <w:rsid w:val="00D51CD2"/>
    <w:rsid w:val="00D535F7"/>
    <w:rsid w:val="00D752D9"/>
    <w:rsid w:val="00D931E7"/>
    <w:rsid w:val="00D939E2"/>
    <w:rsid w:val="00DB4E49"/>
    <w:rsid w:val="00DC3197"/>
    <w:rsid w:val="00DD6A62"/>
    <w:rsid w:val="00DD7E72"/>
    <w:rsid w:val="00DE0B2E"/>
    <w:rsid w:val="00DE3D6C"/>
    <w:rsid w:val="00DE6C75"/>
    <w:rsid w:val="00E025A5"/>
    <w:rsid w:val="00E048CA"/>
    <w:rsid w:val="00E1632C"/>
    <w:rsid w:val="00E24431"/>
    <w:rsid w:val="00E2449E"/>
    <w:rsid w:val="00E24D92"/>
    <w:rsid w:val="00E63974"/>
    <w:rsid w:val="00E72C53"/>
    <w:rsid w:val="00E948A3"/>
    <w:rsid w:val="00EE0671"/>
    <w:rsid w:val="00EE3601"/>
    <w:rsid w:val="00EF4D2C"/>
    <w:rsid w:val="00F13350"/>
    <w:rsid w:val="00F369CF"/>
    <w:rsid w:val="00F40375"/>
    <w:rsid w:val="00F4203D"/>
    <w:rsid w:val="00F44D59"/>
    <w:rsid w:val="00F52518"/>
    <w:rsid w:val="00F62029"/>
    <w:rsid w:val="00F62A64"/>
    <w:rsid w:val="00F66539"/>
    <w:rsid w:val="00F71D23"/>
    <w:rsid w:val="00F809F4"/>
    <w:rsid w:val="00F84D39"/>
    <w:rsid w:val="00F85C80"/>
    <w:rsid w:val="00F91FD5"/>
    <w:rsid w:val="00FC41EB"/>
    <w:rsid w:val="00FC5B85"/>
    <w:rsid w:val="00FD7E02"/>
    <w:rsid w:val="00FE0FE9"/>
    <w:rsid w:val="00FE3C1B"/>
    <w:rsid w:val="00FE4F35"/>
    <w:rsid w:val="00FE6276"/>
    <w:rsid w:val="00FF1612"/>
    <w:rsid w:val="00FF36E7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4D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73837"/>
    <w:pPr>
      <w:spacing w:after="0" w:line="240" w:lineRule="auto"/>
    </w:pPr>
  </w:style>
  <w:style w:type="paragraph" w:customStyle="1" w:styleId="head">
    <w:name w:val="head"/>
    <w:basedOn w:val="Bezmezer"/>
    <w:link w:val="headChar"/>
    <w:qFormat/>
    <w:rsid w:val="00373837"/>
    <w:pPr>
      <w:pBdr>
        <w:bottom w:val="single" w:sz="4" w:space="1" w:color="auto"/>
      </w:pBdr>
    </w:pPr>
    <w:rPr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37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373837"/>
    <w:rPr>
      <w:lang w:val="sk-SK"/>
    </w:rPr>
  </w:style>
  <w:style w:type="character" w:customStyle="1" w:styleId="headChar">
    <w:name w:val="head Char"/>
    <w:basedOn w:val="BezmezerChar"/>
    <w:link w:val="head"/>
    <w:rsid w:val="00373837"/>
    <w:rPr>
      <w:b/>
      <w:bCs/>
      <w:sz w:val="28"/>
      <w:szCs w:val="28"/>
      <w:lang w:val="sk-SK"/>
    </w:rPr>
  </w:style>
  <w:style w:type="paragraph" w:styleId="Zhlav">
    <w:name w:val="header"/>
    <w:basedOn w:val="Normln"/>
    <w:link w:val="Zhlav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A8A"/>
  </w:style>
  <w:style w:type="paragraph" w:styleId="Zpat">
    <w:name w:val="footer"/>
    <w:basedOn w:val="Normln"/>
    <w:link w:val="Zpat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A8A"/>
  </w:style>
  <w:style w:type="character" w:styleId="Hypertextovodkaz">
    <w:name w:val="Hyperlink"/>
    <w:basedOn w:val="Standardnpsmoodstavce"/>
    <w:uiPriority w:val="99"/>
    <w:unhideWhenUsed/>
    <w:rsid w:val="00975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5C07"/>
    <w:rPr>
      <w:color w:val="605E5C"/>
      <w:shd w:val="clear" w:color="auto" w:fill="E1DFDD"/>
    </w:rPr>
  </w:style>
  <w:style w:type="paragraph" w:customStyle="1" w:styleId="subhead">
    <w:name w:val="subhead"/>
    <w:basedOn w:val="Bezmezer"/>
    <w:qFormat/>
    <w:rsid w:val="00130245"/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2022-12-16T08:53:00Z</dcterms:created>
  <dcterms:modified xsi:type="dcterms:W3CDTF">2025-03-28T08:13:00Z</dcterms:modified>
</cp:coreProperties>
</file>